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DE" w:rsidRDefault="00671F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Красносулинский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район, х. Большая Федоровка</w:t>
      </w: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Муниципальное бюджетное общеобразовательное учреждение</w:t>
      </w: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Больше-Федоровская средняя общеобразовательная школа</w:t>
      </w: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«Утверждаю»</w:t>
      </w:r>
    </w:p>
    <w:p w:rsidR="007625DE" w:rsidRDefault="00671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</w:t>
      </w:r>
    </w:p>
    <w:p w:rsidR="007625DE" w:rsidRDefault="00671F7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Директор МБОУ Больше-</w:t>
      </w: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Федоровская СОШ</w:t>
      </w:r>
    </w:p>
    <w:p w:rsidR="00AE3334" w:rsidRDefault="00AE3334" w:rsidP="00AE3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приказ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 </w:t>
      </w:r>
      <w:r w:rsidR="00034C18">
        <w:rPr>
          <w:rFonts w:ascii="Times New Roman" w:eastAsia="Times New Roman" w:hAnsi="Times New Roman" w:cs="Times New Roman"/>
          <w:sz w:val="24"/>
        </w:rPr>
        <w:t>31.08.2015г. № __</w:t>
      </w:r>
      <w:r w:rsidR="001E00FB">
        <w:rPr>
          <w:rFonts w:ascii="Times New Roman" w:eastAsia="Times New Roman" w:hAnsi="Times New Roman" w:cs="Times New Roman"/>
          <w:sz w:val="24"/>
        </w:rPr>
        <w:t xml:space="preserve"> </w:t>
      </w:r>
    </w:p>
    <w:p w:rsidR="007625DE" w:rsidRDefault="00AE3334" w:rsidP="00AE3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</w:t>
      </w:r>
      <w:r w:rsidR="00671F76">
        <w:rPr>
          <w:rFonts w:ascii="Times New Roman" w:eastAsia="Times New Roman" w:hAnsi="Times New Roman" w:cs="Times New Roman"/>
          <w:sz w:val="24"/>
        </w:rPr>
        <w:t xml:space="preserve"> / _________ / О.С. Смагина   </w:t>
      </w:r>
    </w:p>
    <w:p w:rsidR="007625DE" w:rsidRDefault="00AE333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625DE" w:rsidRDefault="007625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tabs>
          <w:tab w:val="left" w:pos="708"/>
          <w:tab w:val="left" w:pos="116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7625DE" w:rsidRDefault="007625DE">
      <w:pPr>
        <w:tabs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8"/>
        </w:rPr>
      </w:pPr>
      <w:r>
        <w:rPr>
          <w:rFonts w:ascii="Times New Roman" w:eastAsia="Times New Roman" w:hAnsi="Times New Roman" w:cs="Times New Roman"/>
          <w:b/>
          <w:i/>
          <w:sz w:val="48"/>
        </w:rPr>
        <w:t>Рабочая программа</w:t>
      </w: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4"/>
        </w:rPr>
      </w:pPr>
      <w:r>
        <w:rPr>
          <w:rFonts w:ascii="Times New Roman" w:eastAsia="Times New Roman" w:hAnsi="Times New Roman" w:cs="Times New Roman"/>
          <w:b/>
          <w:i/>
          <w:sz w:val="44"/>
        </w:rPr>
        <w:t>по немецкому языку</w:t>
      </w:r>
    </w:p>
    <w:p w:rsidR="007625DE" w:rsidRDefault="00762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4"/>
        </w:rPr>
      </w:pPr>
    </w:p>
    <w:p w:rsidR="007625DE" w:rsidRDefault="00671F7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Уровень общего образования: начальное общее образование</w:t>
      </w:r>
    </w:p>
    <w:p w:rsidR="007625DE" w:rsidRDefault="00671F7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Класс: 3</w:t>
      </w:r>
    </w:p>
    <w:p w:rsidR="007625DE" w:rsidRDefault="00671F7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Количество часов:68</w:t>
      </w:r>
    </w:p>
    <w:p w:rsidR="007625DE" w:rsidRPr="00671F76" w:rsidRDefault="00671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Учитель: Жукова Анастасия Павловна</w:t>
      </w:r>
    </w:p>
    <w:p w:rsidR="007625DE" w:rsidRDefault="00671F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Программа разработана </w:t>
      </w:r>
      <w:r w:rsidR="00AE3334">
        <w:rPr>
          <w:rFonts w:ascii="Times New Roman" w:eastAsia="Times New Roman" w:hAnsi="Times New Roman" w:cs="Times New Roman"/>
          <w:b/>
          <w:sz w:val="28"/>
        </w:rPr>
        <w:t>на основе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7625DE" w:rsidRDefault="00671F76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Федерального государственного образовательного стандарта начального общего образования;</w:t>
      </w:r>
    </w:p>
    <w:p w:rsidR="007625DE" w:rsidRDefault="00AE3334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Требований</w:t>
      </w:r>
      <w:r w:rsidR="00671F76">
        <w:rPr>
          <w:rFonts w:ascii="Times New Roman" w:eastAsia="Times New Roman" w:hAnsi="Times New Roman" w:cs="Times New Roman"/>
          <w:sz w:val="28"/>
        </w:rPr>
        <w:t xml:space="preserve"> к результатам освоения основной образовательной программы начального общего образования МБОУ Больше-Федоровская СОШ;</w:t>
      </w:r>
    </w:p>
    <w:p w:rsidR="007625DE" w:rsidRDefault="00AE3334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Программы</w:t>
      </w:r>
      <w:r w:rsidR="00671F76">
        <w:rPr>
          <w:rFonts w:ascii="Times New Roman" w:eastAsia="Times New Roman" w:hAnsi="Times New Roman" w:cs="Times New Roman"/>
          <w:sz w:val="28"/>
        </w:rPr>
        <w:t xml:space="preserve"> формирования универсальных учебных действий; </w:t>
      </w:r>
    </w:p>
    <w:p w:rsidR="007625DE" w:rsidRDefault="00AE3334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Рекомендаций</w:t>
      </w:r>
      <w:r w:rsidR="00671F76">
        <w:rPr>
          <w:rFonts w:ascii="Times New Roman" w:eastAsia="Times New Roman" w:hAnsi="Times New Roman" w:cs="Times New Roman"/>
          <w:sz w:val="28"/>
        </w:rPr>
        <w:t xml:space="preserve"> Примерной основной образовательной программы образовательного учреждения. Начальная школа. Составитель Е.С. Савинов. – М.: Просвещение, 2010 г. рекомендованной МО и Науки РФ;</w:t>
      </w:r>
    </w:p>
    <w:p w:rsidR="007625DE" w:rsidRPr="00671F76" w:rsidRDefault="00AE3334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Аторской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программы</w:t>
      </w:r>
      <w:r w:rsidR="00671F76">
        <w:rPr>
          <w:rFonts w:ascii="Times New Roman" w:eastAsia="Times New Roman" w:hAnsi="Times New Roman" w:cs="Times New Roman"/>
          <w:sz w:val="28"/>
        </w:rPr>
        <w:t xml:space="preserve"> «Немецкий язык. 2-4  класс. Рабочие программы И.Л</w:t>
      </w:r>
      <w:r w:rsidR="00671F76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671F76">
        <w:rPr>
          <w:rFonts w:ascii="Times New Roman" w:eastAsia="Times New Roman" w:hAnsi="Times New Roman" w:cs="Times New Roman"/>
          <w:sz w:val="28"/>
        </w:rPr>
        <w:t>Бим, Л.И. Рыжова</w:t>
      </w:r>
      <w:r w:rsidR="00671F76" w:rsidRPr="00671F76">
        <w:rPr>
          <w:rFonts w:ascii="Times New Roman" w:eastAsia="Times New Roman" w:hAnsi="Times New Roman" w:cs="Times New Roman"/>
          <w:sz w:val="28"/>
        </w:rPr>
        <w:t xml:space="preserve">.  </w:t>
      </w:r>
      <w:hyperlink r:id="rId5">
        <w:r w:rsidR="00671F76" w:rsidRPr="00671F76">
          <w:rPr>
            <w:rFonts w:ascii="Times New Roman" w:eastAsia="Times New Roman" w:hAnsi="Times New Roman" w:cs="Times New Roman"/>
            <w:sz w:val="28"/>
          </w:rPr>
          <w:t>Просвещение</w:t>
        </w:r>
      </w:hyperlink>
      <w:r w:rsidR="00671F76" w:rsidRPr="00671F76">
        <w:rPr>
          <w:rFonts w:ascii="Times New Roman" w:eastAsia="Times New Roman" w:hAnsi="Times New Roman" w:cs="Times New Roman"/>
          <w:sz w:val="28"/>
        </w:rPr>
        <w:t xml:space="preserve">, Серия: </w:t>
      </w:r>
      <w:hyperlink r:id="rId6">
        <w:r w:rsidR="00671F76" w:rsidRPr="00671F76">
          <w:rPr>
            <w:rFonts w:ascii="Times New Roman" w:eastAsia="Times New Roman" w:hAnsi="Times New Roman" w:cs="Times New Roman"/>
            <w:sz w:val="28"/>
          </w:rPr>
          <w:t>Рабочие программы. ФГОС</w:t>
        </w:r>
      </w:hyperlink>
      <w:r w:rsidR="00671F76" w:rsidRPr="00671F76">
        <w:rPr>
          <w:rFonts w:ascii="Times New Roman" w:eastAsia="Times New Roman" w:hAnsi="Times New Roman" w:cs="Times New Roman"/>
          <w:sz w:val="28"/>
        </w:rPr>
        <w:t>, 2011г.»</w:t>
      </w:r>
    </w:p>
    <w:p w:rsidR="007625DE" w:rsidRPr="00671F76" w:rsidRDefault="007625DE">
      <w:pPr>
        <w:spacing w:after="0" w:line="360" w:lineRule="auto"/>
        <w:rPr>
          <w:rFonts w:ascii="Times New Roman" w:eastAsia="Times New Roman" w:hAnsi="Times New Roman" w:cs="Times New Roman"/>
          <w:spacing w:val="-2"/>
          <w:sz w:val="24"/>
        </w:rPr>
      </w:pPr>
    </w:p>
    <w:p w:rsidR="007625DE" w:rsidRDefault="007625D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7625D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5DE" w:rsidRDefault="00671F7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2015-2016 учебный год</w:t>
      </w:r>
    </w:p>
    <w:sectPr w:rsidR="007625DE" w:rsidSect="0045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823E4"/>
    <w:multiLevelType w:val="multilevel"/>
    <w:tmpl w:val="A94429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25DE"/>
    <w:rsid w:val="00034C18"/>
    <w:rsid w:val="001E00FB"/>
    <w:rsid w:val="00450E47"/>
    <w:rsid w:val="005B7B95"/>
    <w:rsid w:val="00671F76"/>
    <w:rsid w:val="007625DE"/>
    <w:rsid w:val="00AE3334"/>
    <w:rsid w:val="00DD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D24E5-10CA-448A-BFDF-35D24112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0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-shop.ru/shop/series/35288/sort/a/page/1.html" TargetMode="External"/><Relationship Id="rId5" Type="http://schemas.openxmlformats.org/officeDocument/2006/relationships/hyperlink" Target="http://my-shop.ru/shop/producer/1/sort/a/page/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</cp:lastModifiedBy>
  <cp:revision>7</cp:revision>
  <cp:lastPrinted>2015-09-16T11:21:00Z</cp:lastPrinted>
  <dcterms:created xsi:type="dcterms:W3CDTF">2015-09-08T20:22:00Z</dcterms:created>
  <dcterms:modified xsi:type="dcterms:W3CDTF">2015-10-13T11:17:00Z</dcterms:modified>
</cp:coreProperties>
</file>