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0C9" w:rsidRDefault="006A30C9" w:rsidP="000864B4">
      <w:pPr>
        <w:pStyle w:val="Standard"/>
        <w:numPr>
          <w:ilvl w:val="0"/>
          <w:numId w:val="5"/>
        </w:numPr>
        <w:tabs>
          <w:tab w:val="left" w:pos="3780"/>
        </w:tabs>
        <w:jc w:val="center"/>
        <w:rPr>
          <w:lang w:val="ru-RU"/>
        </w:rPr>
      </w:pPr>
      <w:r>
        <w:rPr>
          <w:b/>
          <w:bCs/>
          <w:sz w:val="28"/>
          <w:szCs w:val="28"/>
          <w:lang w:val="ru-RU"/>
        </w:rPr>
        <w:t>Календарно-тематическое планирование</w:t>
      </w:r>
    </w:p>
    <w:p w:rsidR="006A30C9" w:rsidRPr="00C51E77" w:rsidRDefault="006A30C9" w:rsidP="000864B4">
      <w:pPr>
        <w:pStyle w:val="Standard"/>
        <w:jc w:val="center"/>
        <w:rPr>
          <w:sz w:val="16"/>
          <w:szCs w:val="16"/>
          <w:lang w:val="ru-RU"/>
        </w:rPr>
      </w:pPr>
    </w:p>
    <w:tbl>
      <w:tblPr>
        <w:tblW w:w="10827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0"/>
        <w:gridCol w:w="4105"/>
        <w:gridCol w:w="283"/>
        <w:gridCol w:w="424"/>
        <w:gridCol w:w="4518"/>
        <w:gridCol w:w="148"/>
        <w:gridCol w:w="849"/>
      </w:tblGrid>
      <w:tr w:rsidR="005456E3" w:rsidRPr="005456E3" w:rsidTr="0050056C">
        <w:trPr>
          <w:trHeight w:val="200"/>
          <w:tblHeader/>
        </w:trPr>
        <w:tc>
          <w:tcPr>
            <w:tcW w:w="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0C9" w:rsidRPr="005456E3" w:rsidRDefault="006A30C9" w:rsidP="000864B4">
            <w:pPr>
              <w:pStyle w:val="Standard"/>
              <w:jc w:val="center"/>
              <w:rPr>
                <w:b/>
                <w:sz w:val="22"/>
                <w:szCs w:val="22"/>
              </w:rPr>
            </w:pPr>
            <w:bookmarkStart w:id="0" w:name="_GoBack"/>
            <w:bookmarkEnd w:id="0"/>
            <w:r w:rsidRPr="005456E3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30C9" w:rsidRPr="005456E3" w:rsidRDefault="006A30C9" w:rsidP="000864B4">
            <w:pPr>
              <w:pStyle w:val="Standard"/>
              <w:jc w:val="center"/>
              <w:rPr>
                <w:sz w:val="22"/>
                <w:szCs w:val="22"/>
              </w:rPr>
            </w:pPr>
            <w:proofErr w:type="spellStart"/>
            <w:r w:rsidRPr="005456E3">
              <w:rPr>
                <w:sz w:val="22"/>
                <w:szCs w:val="22"/>
              </w:rPr>
              <w:t>Тематическое</w:t>
            </w:r>
            <w:proofErr w:type="spellEnd"/>
            <w:r w:rsidRPr="005456E3">
              <w:rPr>
                <w:sz w:val="22"/>
                <w:szCs w:val="22"/>
              </w:rPr>
              <w:t xml:space="preserve"> </w:t>
            </w:r>
            <w:proofErr w:type="spellStart"/>
            <w:r w:rsidRPr="005456E3">
              <w:rPr>
                <w:sz w:val="22"/>
                <w:szCs w:val="22"/>
              </w:rPr>
              <w:t>планирование</w:t>
            </w:r>
            <w:proofErr w:type="spellEnd"/>
          </w:p>
        </w:tc>
        <w:tc>
          <w:tcPr>
            <w:tcW w:w="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0C9" w:rsidRPr="005456E3" w:rsidRDefault="005456E3" w:rsidP="000864B4">
            <w:pPr>
              <w:pStyle w:val="Standard"/>
              <w:jc w:val="center"/>
              <w:rPr>
                <w:sz w:val="22"/>
                <w:szCs w:val="22"/>
                <w:lang w:val="ru-RU"/>
              </w:rPr>
            </w:pPr>
            <w:r w:rsidRPr="005456E3">
              <w:rPr>
                <w:sz w:val="22"/>
                <w:szCs w:val="22"/>
                <w:lang w:val="ru-RU"/>
              </w:rPr>
              <w:t>Кол</w:t>
            </w:r>
            <w:proofErr w:type="gramStart"/>
            <w:r>
              <w:rPr>
                <w:sz w:val="22"/>
                <w:szCs w:val="22"/>
                <w:lang w:val="ru-RU"/>
              </w:rPr>
              <w:t>.</w:t>
            </w:r>
            <w:proofErr w:type="gram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gramStart"/>
            <w:r>
              <w:rPr>
                <w:sz w:val="22"/>
                <w:szCs w:val="22"/>
                <w:lang w:val="ru-RU"/>
              </w:rPr>
              <w:t>ч</w:t>
            </w:r>
            <w:proofErr w:type="gramEnd"/>
            <w:r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30C9" w:rsidRPr="005456E3" w:rsidRDefault="006A30C9" w:rsidP="000864B4">
            <w:pPr>
              <w:pStyle w:val="Standard"/>
              <w:jc w:val="center"/>
              <w:rPr>
                <w:sz w:val="22"/>
                <w:szCs w:val="22"/>
                <w:lang w:val="ru-RU"/>
              </w:rPr>
            </w:pPr>
            <w:r w:rsidRPr="005456E3">
              <w:rPr>
                <w:sz w:val="22"/>
                <w:szCs w:val="22"/>
                <w:lang w:val="ru-RU"/>
              </w:rPr>
              <w:t>Характеристика деятельности учащегося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0C9" w:rsidRPr="005456E3" w:rsidRDefault="006A30C9" w:rsidP="000864B4">
            <w:pPr>
              <w:pStyle w:val="Standard"/>
              <w:jc w:val="center"/>
              <w:rPr>
                <w:sz w:val="22"/>
                <w:szCs w:val="22"/>
                <w:lang w:val="ru-RU"/>
              </w:rPr>
            </w:pPr>
            <w:r w:rsidRPr="005456E3">
              <w:rPr>
                <w:sz w:val="22"/>
                <w:szCs w:val="22"/>
                <w:lang w:val="ru-RU"/>
              </w:rPr>
              <w:t>Дата проведения</w:t>
            </w:r>
          </w:p>
        </w:tc>
      </w:tr>
      <w:tr w:rsidR="00C51E77" w:rsidRPr="00C51E77" w:rsidTr="0050056C">
        <w:trPr>
          <w:trHeight w:val="579"/>
        </w:trPr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1E77" w:rsidRPr="005456E3" w:rsidRDefault="00C51E77" w:rsidP="000864B4">
            <w:pPr>
              <w:widowControl/>
              <w:suppressAutoHyphens w:val="0"/>
              <w:autoSpaceDN/>
              <w:jc w:val="center"/>
              <w:rPr>
                <w:b/>
                <w:lang w:val="ru-RU"/>
              </w:rPr>
            </w:pPr>
          </w:p>
        </w:tc>
        <w:tc>
          <w:tcPr>
            <w:tcW w:w="103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1E77" w:rsidRPr="000864B4" w:rsidRDefault="00C51E77" w:rsidP="000864B4">
            <w:pPr>
              <w:pStyle w:val="Standard"/>
              <w:jc w:val="center"/>
              <w:rPr>
                <w:b/>
                <w:i/>
                <w:lang w:val="ru-RU"/>
              </w:rPr>
            </w:pPr>
            <w:r w:rsidRPr="000864B4">
              <w:rPr>
                <w:b/>
                <w:i/>
                <w:lang w:val="ru-RU"/>
              </w:rPr>
              <w:t>Развитие дифференцированного зрения: перенос наблюдаемого в художественную форму (изобразительное искусство и окружающий мир) (17 часов)</w:t>
            </w:r>
          </w:p>
        </w:tc>
      </w:tr>
      <w:tr w:rsidR="005456E3" w:rsidTr="0050056C">
        <w:trPr>
          <w:trHeight w:val="605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E77" w:rsidRPr="005456E3" w:rsidRDefault="00C51E77" w:rsidP="000864B4">
            <w:pPr>
              <w:pStyle w:val="a3"/>
              <w:numPr>
                <w:ilvl w:val="0"/>
                <w:numId w:val="2"/>
              </w:numPr>
              <w:snapToGrid w:val="0"/>
              <w:ind w:left="720"/>
              <w:rPr>
                <w:lang w:val="ru-RU"/>
              </w:rPr>
            </w:pPr>
          </w:p>
          <w:p w:rsidR="00C51E77" w:rsidRPr="005456E3" w:rsidRDefault="00C51E77" w:rsidP="000864B4">
            <w:pPr>
              <w:jc w:val="center"/>
              <w:rPr>
                <w:lang w:val="ru-RU"/>
              </w:rPr>
            </w:pPr>
            <w:r w:rsidRPr="005456E3">
              <w:rPr>
                <w:lang w:val="ru-RU"/>
              </w:rPr>
              <w:t>1</w:t>
            </w:r>
          </w:p>
        </w:tc>
        <w:tc>
          <w:tcPr>
            <w:tcW w:w="4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E77" w:rsidRDefault="00C51E77" w:rsidP="000864B4">
            <w:pPr>
              <w:pStyle w:val="Standard"/>
            </w:pPr>
            <w:proofErr w:type="gramStart"/>
            <w:r>
              <w:rPr>
                <w:b/>
                <w:lang w:val="ru-RU"/>
              </w:rPr>
              <w:t>Изображение с</w:t>
            </w:r>
            <w:r>
              <w:rPr>
                <w:lang w:val="ru-RU"/>
              </w:rPr>
              <w:t xml:space="preserve"> </w:t>
            </w:r>
            <w:r>
              <w:rPr>
                <w:b/>
                <w:lang w:val="ru-RU"/>
              </w:rPr>
              <w:t>натуры природных объектов (веток, травинок, насекомых, раковин, семян, листьев и др.) любым графическим материалом с использованием основных средств выразительности графики: линии, штриха, пятна.</w:t>
            </w:r>
            <w:proofErr w:type="gramEnd"/>
            <w:r>
              <w:rPr>
                <w:lang w:val="ru-RU"/>
              </w:rPr>
              <w:t xml:space="preserve"> Примерная тема композиции: «Пейзажи родного края». Создание коллективного альбома «Пейзажи нашей Родины». </w:t>
            </w:r>
            <w:proofErr w:type="spellStart"/>
            <w:r>
              <w:t>Освоение</w:t>
            </w:r>
            <w:proofErr w:type="spellEnd"/>
            <w:r>
              <w:t xml:space="preserve"> </w:t>
            </w:r>
            <w:proofErr w:type="spellStart"/>
            <w:r>
              <w:t>техники</w:t>
            </w:r>
            <w:proofErr w:type="spellEnd"/>
            <w:r>
              <w:t xml:space="preserve"> «а-</w:t>
            </w:r>
            <w:proofErr w:type="spellStart"/>
            <w:r>
              <w:t>ля</w:t>
            </w:r>
            <w:proofErr w:type="spellEnd"/>
            <w:r>
              <w:t xml:space="preserve"> </w:t>
            </w:r>
            <w:proofErr w:type="spellStart"/>
            <w:r>
              <w:t>прима</w:t>
            </w:r>
            <w:proofErr w:type="spellEnd"/>
            <w:r>
              <w:t>»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E77" w:rsidRDefault="00C51E77" w:rsidP="000864B4">
            <w:pPr>
              <w:pStyle w:val="Standard"/>
              <w:jc w:val="center"/>
            </w:pPr>
            <w:r>
              <w:t>1</w:t>
            </w:r>
          </w:p>
        </w:tc>
        <w:tc>
          <w:tcPr>
            <w:tcW w:w="4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E77" w:rsidRDefault="00C51E77" w:rsidP="000864B4">
            <w:pPr>
              <w:pStyle w:val="Standard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Работа на плоскости</w:t>
            </w:r>
          </w:p>
          <w:p w:rsidR="00C51E77" w:rsidRDefault="00C51E77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Выполнять</w:t>
            </w:r>
            <w:r>
              <w:rPr>
                <w:sz w:val="22"/>
                <w:szCs w:val="22"/>
                <w:lang w:val="ru-RU"/>
              </w:rPr>
              <w:t xml:space="preserve"> графические зарисовки, этюды, небольшие живописные работы с</w:t>
            </w:r>
            <w:r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  <w:lang w:val="ru-RU"/>
              </w:rPr>
              <w:t>натуры в технике «а-ля прима».</w:t>
            </w:r>
          </w:p>
          <w:p w:rsidR="00C51E77" w:rsidRDefault="00C51E77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Представлять</w:t>
            </w:r>
            <w:r>
              <w:rPr>
                <w:sz w:val="22"/>
                <w:szCs w:val="22"/>
                <w:lang w:val="ru-RU"/>
              </w:rPr>
              <w:t xml:space="preserve"> особенности освоения окружающего пространства людьми и животными.</w:t>
            </w:r>
          </w:p>
          <w:p w:rsidR="00C51E77" w:rsidRDefault="00C51E77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Понимать</w:t>
            </w:r>
            <w:r>
              <w:rPr>
                <w:sz w:val="22"/>
                <w:szCs w:val="22"/>
                <w:lang w:val="ru-RU"/>
              </w:rPr>
              <w:t>, что такое пространственное окружение.</w:t>
            </w:r>
          </w:p>
          <w:p w:rsidR="00C51E77" w:rsidRDefault="00C51E77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Запечатлевать</w:t>
            </w:r>
            <w:r>
              <w:rPr>
                <w:sz w:val="22"/>
                <w:szCs w:val="22"/>
                <w:lang w:val="ru-RU"/>
              </w:rPr>
              <w:t xml:space="preserve"> уголки природы в пейзаже с помощью разных графических материалов.</w:t>
            </w:r>
          </w:p>
          <w:p w:rsidR="00C51E77" w:rsidRDefault="00C51E77" w:rsidP="000864B4">
            <w:pPr>
              <w:pStyle w:val="Standard"/>
            </w:pPr>
            <w:r>
              <w:rPr>
                <w:i/>
                <w:sz w:val="22"/>
                <w:szCs w:val="22"/>
                <w:lang w:val="ru-RU"/>
              </w:rPr>
              <w:t>Создавать</w:t>
            </w:r>
            <w:r>
              <w:rPr>
                <w:sz w:val="22"/>
                <w:szCs w:val="22"/>
                <w:lang w:val="ru-RU"/>
              </w:rPr>
              <w:t xml:space="preserve"> композицию в технике компьютерной графики с помощью линий и цвета. </w:t>
            </w:r>
            <w:proofErr w:type="spellStart"/>
            <w:r>
              <w:rPr>
                <w:sz w:val="22"/>
                <w:szCs w:val="22"/>
              </w:rPr>
              <w:t>Примерная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тема</w:t>
            </w:r>
            <w:proofErr w:type="spellEnd"/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композиции</w:t>
            </w:r>
            <w:proofErr w:type="spellEnd"/>
            <w:r>
              <w:rPr>
                <w:sz w:val="22"/>
                <w:szCs w:val="22"/>
              </w:rPr>
              <w:t>: «</w:t>
            </w:r>
            <w:proofErr w:type="spellStart"/>
            <w:r>
              <w:rPr>
                <w:sz w:val="22"/>
                <w:szCs w:val="22"/>
              </w:rPr>
              <w:t>Звуки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ароматы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мира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E77" w:rsidRPr="00160C3B" w:rsidRDefault="00C51E77" w:rsidP="000864B4">
            <w:pPr>
              <w:pStyle w:val="Standard"/>
              <w:snapToGrid w:val="0"/>
              <w:jc w:val="center"/>
            </w:pPr>
            <w:r w:rsidRPr="00160C3B">
              <w:rPr>
                <w:lang w:val="ru-RU"/>
              </w:rPr>
              <w:t>1.09</w:t>
            </w:r>
          </w:p>
        </w:tc>
      </w:tr>
      <w:tr w:rsidR="005456E3" w:rsidTr="0050056C">
        <w:trPr>
          <w:trHeight w:val="605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E77" w:rsidRPr="005456E3" w:rsidRDefault="00C51E77" w:rsidP="000864B4">
            <w:pPr>
              <w:pStyle w:val="a3"/>
              <w:numPr>
                <w:ilvl w:val="0"/>
                <w:numId w:val="3"/>
              </w:numPr>
              <w:snapToGrid w:val="0"/>
              <w:ind w:left="720"/>
            </w:pPr>
            <w:r w:rsidRPr="005456E3">
              <w:rPr>
                <w:lang w:val="ru-RU"/>
              </w:rPr>
              <w:t>2</w:t>
            </w:r>
          </w:p>
          <w:p w:rsidR="00C51E77" w:rsidRPr="005456E3" w:rsidRDefault="00C51E77" w:rsidP="000864B4">
            <w:pPr>
              <w:jc w:val="center"/>
            </w:pPr>
          </w:p>
          <w:p w:rsidR="00C51E77" w:rsidRPr="005456E3" w:rsidRDefault="00C51E77" w:rsidP="000864B4">
            <w:pPr>
              <w:jc w:val="center"/>
            </w:pPr>
          </w:p>
          <w:p w:rsidR="00C51E77" w:rsidRPr="005456E3" w:rsidRDefault="00C51E77" w:rsidP="000864B4">
            <w:pPr>
              <w:jc w:val="center"/>
              <w:rPr>
                <w:lang w:val="ru-RU"/>
              </w:rPr>
            </w:pPr>
            <w:r w:rsidRPr="005456E3">
              <w:rPr>
                <w:lang w:val="ru-RU"/>
              </w:rPr>
              <w:t>2</w:t>
            </w:r>
          </w:p>
        </w:tc>
        <w:tc>
          <w:tcPr>
            <w:tcW w:w="4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E77" w:rsidRDefault="00C51E77" w:rsidP="000864B4">
            <w:pPr>
              <w:pStyle w:val="Standard"/>
              <w:rPr>
                <w:lang w:val="ru-RU"/>
              </w:rPr>
            </w:pPr>
            <w:r>
              <w:rPr>
                <w:b/>
                <w:lang w:val="ru-RU"/>
              </w:rPr>
              <w:t>Создание многофигурных композиций по мотивам былин, сказаний и мифов.</w:t>
            </w:r>
            <w:r>
              <w:rPr>
                <w:lang w:val="ru-RU"/>
              </w:rPr>
              <w:t xml:space="preserve"> Отражение в творческих работах понимания мира в устном народном творчестве</w:t>
            </w:r>
            <w:r>
              <w:t> </w:t>
            </w:r>
            <w:r>
              <w:rPr>
                <w:lang w:val="ru-RU"/>
              </w:rPr>
              <w:t>— в мифах, былинах, сказаниях, легендах, песнях. Проведение коллективных исследований (путешествий) по былинам и сказкам народов мира. Как описывается происхождение мира у</w:t>
            </w:r>
            <w:r>
              <w:t> </w:t>
            </w:r>
            <w:r>
              <w:rPr>
                <w:lang w:val="ru-RU"/>
              </w:rPr>
              <w:t>разных народов? В чём сходство и различие этих представлений?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E77" w:rsidRDefault="00C51E77" w:rsidP="000864B4">
            <w:pPr>
              <w:pStyle w:val="Standard"/>
              <w:jc w:val="center"/>
            </w:pPr>
            <w:r>
              <w:t>1</w:t>
            </w:r>
          </w:p>
        </w:tc>
        <w:tc>
          <w:tcPr>
            <w:tcW w:w="4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E77" w:rsidRDefault="00C51E77" w:rsidP="000864B4">
            <w:pPr>
              <w:pStyle w:val="Standard"/>
              <w:rPr>
                <w:lang w:val="ru-RU"/>
              </w:rPr>
            </w:pPr>
            <w:proofErr w:type="gramStart"/>
            <w:r>
              <w:rPr>
                <w:i/>
                <w:sz w:val="22"/>
                <w:szCs w:val="22"/>
                <w:lang w:val="ru-RU"/>
              </w:rPr>
              <w:t>Понимать</w:t>
            </w:r>
            <w:r>
              <w:rPr>
                <w:sz w:val="22"/>
                <w:szCs w:val="22"/>
                <w:lang w:val="ru-RU"/>
              </w:rPr>
              <w:t xml:space="preserve"> и </w:t>
            </w:r>
            <w:r>
              <w:rPr>
                <w:i/>
                <w:sz w:val="22"/>
                <w:szCs w:val="22"/>
                <w:lang w:val="ru-RU"/>
              </w:rPr>
              <w:t>представлять</w:t>
            </w:r>
            <w:r>
              <w:rPr>
                <w:sz w:val="22"/>
                <w:szCs w:val="22"/>
                <w:lang w:val="ru-RU"/>
              </w:rPr>
              <w:t xml:space="preserve"> природные пространства разных народов: горы, степи, пустыни, пески, леса, озёра, равнины, реки, поля и др.</w:t>
            </w:r>
            <w:proofErr w:type="gramEnd"/>
          </w:p>
          <w:p w:rsidR="00C51E77" w:rsidRDefault="00C51E77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Видеть</w:t>
            </w:r>
            <w:r>
              <w:rPr>
                <w:sz w:val="22"/>
                <w:szCs w:val="22"/>
                <w:lang w:val="ru-RU"/>
              </w:rPr>
              <w:t xml:space="preserve"> и </w:t>
            </w:r>
            <w:r>
              <w:rPr>
                <w:i/>
                <w:sz w:val="22"/>
                <w:szCs w:val="22"/>
                <w:lang w:val="ru-RU"/>
              </w:rPr>
              <w:t>замечать</w:t>
            </w:r>
            <w:r>
              <w:rPr>
                <w:sz w:val="22"/>
                <w:szCs w:val="22"/>
                <w:lang w:val="ru-RU"/>
              </w:rPr>
              <w:t xml:space="preserve"> красоту в явлениях</w:t>
            </w:r>
          </w:p>
          <w:p w:rsidR="00C51E77" w:rsidRDefault="00C51E77" w:rsidP="000864B4">
            <w:pPr>
              <w:pStyle w:val="Standard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окружающей среды.</w:t>
            </w:r>
          </w:p>
          <w:p w:rsidR="00C51E77" w:rsidRDefault="00C51E77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Выполнять</w:t>
            </w:r>
            <w:r>
              <w:rPr>
                <w:sz w:val="22"/>
                <w:szCs w:val="22"/>
                <w:lang w:val="ru-RU"/>
              </w:rPr>
              <w:t xml:space="preserve"> зарисовки, этюды, живописные и графические работы разными техниками и материалами («Путевые зарисовки художника»)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E77" w:rsidRPr="00160C3B" w:rsidRDefault="00C51E77" w:rsidP="000864B4">
            <w:pPr>
              <w:pStyle w:val="Standard"/>
              <w:snapToGrid w:val="0"/>
              <w:jc w:val="center"/>
              <w:rPr>
                <w:lang w:val="ru-RU"/>
              </w:rPr>
            </w:pPr>
            <w:r w:rsidRPr="00160C3B">
              <w:rPr>
                <w:lang w:val="ru-RU"/>
              </w:rPr>
              <w:t>8.09</w:t>
            </w:r>
          </w:p>
        </w:tc>
      </w:tr>
      <w:tr w:rsidR="0050056C" w:rsidTr="0050056C">
        <w:trPr>
          <w:trHeight w:val="605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E77" w:rsidRPr="005456E3" w:rsidRDefault="00C51E77" w:rsidP="000864B4">
            <w:pPr>
              <w:pStyle w:val="a3"/>
              <w:numPr>
                <w:ilvl w:val="0"/>
                <w:numId w:val="3"/>
              </w:numPr>
              <w:snapToGrid w:val="0"/>
              <w:ind w:left="720"/>
              <w:rPr>
                <w:lang w:val="ru-RU"/>
              </w:rPr>
            </w:pPr>
          </w:p>
          <w:p w:rsidR="00C51E77" w:rsidRPr="005456E3" w:rsidRDefault="00C51E77" w:rsidP="000864B4">
            <w:pPr>
              <w:jc w:val="center"/>
              <w:rPr>
                <w:lang w:val="ru-RU"/>
              </w:rPr>
            </w:pPr>
            <w:r w:rsidRPr="005456E3">
              <w:rPr>
                <w:lang w:val="ru-RU"/>
              </w:rPr>
              <w:t>3</w:t>
            </w:r>
          </w:p>
        </w:tc>
        <w:tc>
          <w:tcPr>
            <w:tcW w:w="4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E77" w:rsidRDefault="00C51E77" w:rsidP="000864B4">
            <w:pPr>
              <w:pStyle w:val="Standard"/>
              <w:rPr>
                <w:lang w:val="ru-RU"/>
              </w:rPr>
            </w:pPr>
            <w:r>
              <w:rPr>
                <w:b/>
                <w:lang w:val="ru-RU"/>
              </w:rPr>
              <w:t>Архитектура разных народов.</w:t>
            </w:r>
            <w:r>
              <w:rPr>
                <w:lang w:val="ru-RU"/>
              </w:rPr>
              <w:t xml:space="preserve"> Изображение музыки родной природы (гор, степей, морей, лесов) с помощью нужной цветовой гаммы; создание композиций без конкретного изображения (абстрактные композиции). Колорит</w:t>
            </w:r>
            <w:r>
              <w:t> </w:t>
            </w:r>
            <w:r>
              <w:rPr>
                <w:lang w:val="ru-RU"/>
              </w:rPr>
              <w:t>— средство выразительности изобразительного искусства. Фотосъёмка архитектурных сооружений. Создание эскиза архитектурного ансамбля с использованием художественного решения и декоративного оформления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E77" w:rsidRDefault="00C51E77" w:rsidP="000864B4">
            <w:pPr>
              <w:pStyle w:val="Standard"/>
              <w:jc w:val="center"/>
            </w:pPr>
            <w:r>
              <w:t>1</w:t>
            </w:r>
          </w:p>
        </w:tc>
        <w:tc>
          <w:tcPr>
            <w:tcW w:w="4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E77" w:rsidRDefault="00C51E77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Осваивать</w:t>
            </w:r>
            <w:r>
              <w:rPr>
                <w:sz w:val="22"/>
                <w:szCs w:val="22"/>
                <w:lang w:val="ru-RU"/>
              </w:rPr>
              <w:t xml:space="preserve"> и </w:t>
            </w:r>
            <w:r>
              <w:rPr>
                <w:i/>
                <w:sz w:val="22"/>
                <w:szCs w:val="22"/>
                <w:lang w:val="ru-RU"/>
              </w:rPr>
              <w:t>понимать</w:t>
            </w:r>
            <w:r>
              <w:rPr>
                <w:sz w:val="22"/>
                <w:szCs w:val="22"/>
                <w:lang w:val="ru-RU"/>
              </w:rPr>
              <w:t xml:space="preserve"> особенности народной архитектуры разных регионов земли, её зависимость от природных условий.</w:t>
            </w:r>
          </w:p>
          <w:p w:rsidR="00C51E77" w:rsidRDefault="00C51E77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Участвовать</w:t>
            </w:r>
            <w:r>
              <w:rPr>
                <w:sz w:val="22"/>
                <w:szCs w:val="22"/>
                <w:lang w:val="ru-RU"/>
              </w:rPr>
              <w:t xml:space="preserve"> в обсуждениях тем, связанных с ролью искусства (литературного, песенного, танцевального, изобразительного) в жизни общества, в жизни каждого человека.</w:t>
            </w:r>
          </w:p>
          <w:p w:rsidR="00C51E77" w:rsidRDefault="00C51E77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Создавать</w:t>
            </w:r>
            <w:r>
              <w:rPr>
                <w:sz w:val="22"/>
                <w:szCs w:val="22"/>
                <w:lang w:val="ru-RU"/>
              </w:rPr>
              <w:t xml:space="preserve"> пейзаж с архитектурными сооружениями в технике графики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E77" w:rsidRPr="00160C3B" w:rsidRDefault="00C51E77" w:rsidP="000864B4">
            <w:pPr>
              <w:pStyle w:val="Standard"/>
              <w:snapToGrid w:val="0"/>
              <w:jc w:val="center"/>
              <w:rPr>
                <w:lang w:val="ru-RU"/>
              </w:rPr>
            </w:pPr>
            <w:r w:rsidRPr="00160C3B">
              <w:rPr>
                <w:lang w:val="ru-RU"/>
              </w:rPr>
              <w:t>15.09</w:t>
            </w:r>
          </w:p>
        </w:tc>
      </w:tr>
      <w:tr w:rsidR="0050056C" w:rsidTr="0050056C">
        <w:trPr>
          <w:trHeight w:val="605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E77" w:rsidRPr="005456E3" w:rsidRDefault="00C51E77" w:rsidP="000864B4">
            <w:pPr>
              <w:pStyle w:val="a3"/>
              <w:numPr>
                <w:ilvl w:val="0"/>
                <w:numId w:val="3"/>
              </w:numPr>
              <w:snapToGrid w:val="0"/>
              <w:ind w:left="720"/>
              <w:rPr>
                <w:lang w:val="ru-RU"/>
              </w:rPr>
            </w:pPr>
          </w:p>
          <w:p w:rsidR="00C51E77" w:rsidRPr="005456E3" w:rsidRDefault="00C51E77" w:rsidP="000864B4">
            <w:pPr>
              <w:jc w:val="center"/>
              <w:rPr>
                <w:lang w:val="ru-RU"/>
              </w:rPr>
            </w:pPr>
          </w:p>
          <w:p w:rsidR="00C51E77" w:rsidRPr="005456E3" w:rsidRDefault="00C51E77" w:rsidP="000864B4">
            <w:pPr>
              <w:jc w:val="center"/>
              <w:rPr>
                <w:lang w:val="ru-RU"/>
              </w:rPr>
            </w:pPr>
            <w:r w:rsidRPr="005456E3">
              <w:rPr>
                <w:lang w:val="ru-RU"/>
              </w:rPr>
              <w:t>4</w:t>
            </w:r>
          </w:p>
        </w:tc>
        <w:tc>
          <w:tcPr>
            <w:tcW w:w="4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E77" w:rsidRDefault="00C51E77" w:rsidP="000864B4">
            <w:pPr>
              <w:pStyle w:val="Standard"/>
              <w:rPr>
                <w:lang w:val="ru-RU"/>
              </w:rPr>
            </w:pPr>
            <w:r>
              <w:rPr>
                <w:b/>
                <w:lang w:val="ru-RU"/>
              </w:rPr>
              <w:t>Создание образа своего дома, его гармоничное вписывание в родной пейзаж.</w:t>
            </w:r>
            <w:r>
              <w:rPr>
                <w:lang w:val="ru-RU"/>
              </w:rPr>
              <w:t xml:space="preserve"> Самостоятельная работа: нахождение мотивов изображения, материала для выполнения композиции (наброски с образцов народной архитектуры, находящихся в регионе, с</w:t>
            </w:r>
            <w:r>
              <w:rPr>
                <w:rFonts w:ascii="Arial Unicode MS" w:eastAsia="Arial Unicode MS" w:hAnsi="Arial Unicode MS" w:cs="Arial Unicode MS" w:hint="eastAsia"/>
                <w:lang w:val="ru-RU"/>
              </w:rPr>
              <w:t> </w:t>
            </w:r>
            <w:r>
              <w:rPr>
                <w:lang w:val="ru-RU"/>
              </w:rPr>
              <w:t xml:space="preserve">природных объектов, пейзажей). Нахождение ракурсов, при которых видны две стороны постройки. </w:t>
            </w:r>
            <w:r>
              <w:rPr>
                <w:lang w:val="ru-RU"/>
              </w:rPr>
              <w:lastRenderedPageBreak/>
              <w:t>Использование в работе линейной перспективы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E77" w:rsidRPr="000864B4" w:rsidRDefault="000864B4" w:rsidP="000864B4">
            <w:pPr>
              <w:pStyle w:val="Standard"/>
              <w:snapToGrid w:val="0"/>
              <w:rPr>
                <w:lang w:val="ru-RU"/>
              </w:rPr>
            </w:pPr>
            <w:r w:rsidRPr="000864B4">
              <w:rPr>
                <w:lang w:val="ru-RU"/>
              </w:rPr>
              <w:lastRenderedPageBreak/>
              <w:t>1</w:t>
            </w:r>
          </w:p>
        </w:tc>
        <w:tc>
          <w:tcPr>
            <w:tcW w:w="4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E77" w:rsidRDefault="00C51E77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Активно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i/>
                <w:sz w:val="22"/>
                <w:szCs w:val="22"/>
                <w:lang w:val="ru-RU"/>
              </w:rPr>
              <w:t>использовать</w:t>
            </w:r>
            <w:r>
              <w:rPr>
                <w:sz w:val="22"/>
                <w:szCs w:val="22"/>
                <w:lang w:val="ru-RU"/>
              </w:rPr>
              <w:t xml:space="preserve"> в обсуждении свои представления об искусстве и его роли в жизни общества, в жизни каждого человека.</w:t>
            </w:r>
          </w:p>
          <w:p w:rsidR="00C51E77" w:rsidRDefault="00C51E77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Передавать</w:t>
            </w:r>
            <w:r>
              <w:rPr>
                <w:sz w:val="22"/>
                <w:szCs w:val="22"/>
                <w:lang w:val="ru-RU"/>
              </w:rPr>
              <w:t xml:space="preserve"> в творческих работах с помощью цвета нужное настроение, используя нужную цветовую гамму.</w:t>
            </w:r>
          </w:p>
          <w:p w:rsidR="00C51E77" w:rsidRDefault="00C51E77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Передавать</w:t>
            </w:r>
            <w:r>
              <w:rPr>
                <w:sz w:val="22"/>
                <w:szCs w:val="22"/>
                <w:lang w:val="ru-RU"/>
              </w:rPr>
              <w:t xml:space="preserve"> средствами изобразительного искусства музыку своей родной природы (гор, степей, морей, лесов) без конкретного изображения.</w:t>
            </w:r>
          </w:p>
          <w:p w:rsidR="00C51E77" w:rsidRDefault="00C51E77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Создавать</w:t>
            </w:r>
            <w:r>
              <w:rPr>
                <w:sz w:val="22"/>
                <w:szCs w:val="22"/>
                <w:lang w:val="ru-RU"/>
              </w:rPr>
              <w:t xml:space="preserve"> проект своего дома, находящегося в конкретной природной среде.</w:t>
            </w:r>
          </w:p>
          <w:p w:rsidR="00C51E77" w:rsidRDefault="00C51E77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lastRenderedPageBreak/>
              <w:t>Передавать</w:t>
            </w:r>
            <w:r>
              <w:rPr>
                <w:sz w:val="22"/>
                <w:szCs w:val="22"/>
                <w:lang w:val="ru-RU"/>
              </w:rPr>
              <w:t xml:space="preserve"> цветом настроение в работе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E77" w:rsidRPr="00160C3B" w:rsidRDefault="00C51E77" w:rsidP="000864B4">
            <w:pPr>
              <w:pStyle w:val="Standard"/>
              <w:snapToGrid w:val="0"/>
              <w:jc w:val="center"/>
              <w:rPr>
                <w:lang w:val="ru-RU"/>
              </w:rPr>
            </w:pPr>
            <w:r w:rsidRPr="00160C3B">
              <w:rPr>
                <w:lang w:val="ru-RU"/>
              </w:rPr>
              <w:lastRenderedPageBreak/>
              <w:t>22.09</w:t>
            </w:r>
          </w:p>
        </w:tc>
      </w:tr>
      <w:tr w:rsidR="0050056C" w:rsidTr="0050056C">
        <w:trPr>
          <w:trHeight w:val="605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E77" w:rsidRPr="005456E3" w:rsidRDefault="00C51E77" w:rsidP="000864B4">
            <w:pPr>
              <w:pStyle w:val="a3"/>
              <w:numPr>
                <w:ilvl w:val="0"/>
                <w:numId w:val="3"/>
              </w:numPr>
              <w:snapToGrid w:val="0"/>
              <w:ind w:left="720"/>
              <w:rPr>
                <w:lang w:val="ru-RU"/>
              </w:rPr>
            </w:pPr>
          </w:p>
          <w:p w:rsidR="00C51E77" w:rsidRPr="005456E3" w:rsidRDefault="00C51E77" w:rsidP="000864B4">
            <w:pPr>
              <w:jc w:val="center"/>
              <w:rPr>
                <w:lang w:val="ru-RU"/>
              </w:rPr>
            </w:pPr>
            <w:r w:rsidRPr="005456E3">
              <w:rPr>
                <w:lang w:val="ru-RU"/>
              </w:rPr>
              <w:t>5</w:t>
            </w:r>
          </w:p>
        </w:tc>
        <w:tc>
          <w:tcPr>
            <w:tcW w:w="4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E77" w:rsidRDefault="00C51E77" w:rsidP="000864B4">
            <w:pPr>
              <w:pStyle w:val="Standard"/>
              <w:rPr>
                <w:lang w:val="ru-RU"/>
              </w:rPr>
            </w:pPr>
            <w:r>
              <w:rPr>
                <w:b/>
                <w:lang w:val="ru-RU"/>
              </w:rPr>
              <w:t xml:space="preserve">Чем похожи и чем различаются картины, произведения декоративно-прикладного искусства разных художников друг от друга? </w:t>
            </w:r>
            <w:r>
              <w:rPr>
                <w:lang w:val="ru-RU"/>
              </w:rPr>
              <w:t>О чём они рассказывают зрителю? Что общего и в чём разница в картинах представленных художников? В каком уголке земли, в какой стране могли появиться пейзажи, изображённые на картинах и рисунках?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E77" w:rsidRDefault="00C51E77" w:rsidP="000864B4">
            <w:pPr>
              <w:pStyle w:val="Standard"/>
              <w:jc w:val="center"/>
            </w:pPr>
            <w:r>
              <w:t>1</w:t>
            </w:r>
          </w:p>
        </w:tc>
        <w:tc>
          <w:tcPr>
            <w:tcW w:w="4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E77" w:rsidRDefault="00C51E77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Овладевать</w:t>
            </w:r>
            <w:r>
              <w:rPr>
                <w:sz w:val="22"/>
                <w:szCs w:val="22"/>
                <w:lang w:val="ru-RU"/>
              </w:rPr>
              <w:t xml:space="preserve"> навыками определения сюжета, содержания, графических материалов, выразительных средств художников.</w:t>
            </w:r>
          </w:p>
          <w:p w:rsidR="00C51E77" w:rsidRDefault="00C51E77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Создавать</w:t>
            </w:r>
            <w:r>
              <w:rPr>
                <w:sz w:val="22"/>
                <w:szCs w:val="22"/>
                <w:lang w:val="ru-RU"/>
              </w:rPr>
              <w:t xml:space="preserve"> графическими средствами выразительные образы архитектуры, человека, животного в конкретной природной среде с учётом климатического своеобразия региона.</w:t>
            </w:r>
          </w:p>
          <w:p w:rsidR="00C51E77" w:rsidRDefault="00C51E77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Осваивать</w:t>
            </w:r>
            <w:r>
              <w:rPr>
                <w:sz w:val="22"/>
                <w:szCs w:val="22"/>
                <w:lang w:val="ru-RU"/>
              </w:rPr>
              <w:t xml:space="preserve"> и </w:t>
            </w:r>
            <w:r>
              <w:rPr>
                <w:i/>
                <w:sz w:val="22"/>
                <w:szCs w:val="22"/>
                <w:lang w:val="ru-RU"/>
              </w:rPr>
              <w:t>создавать</w:t>
            </w:r>
            <w:r>
              <w:rPr>
                <w:sz w:val="22"/>
                <w:szCs w:val="22"/>
                <w:lang w:val="ru-RU"/>
              </w:rPr>
              <w:t xml:space="preserve"> выразительные образы природы, человека, животного средствами компьютерной графики (в</w:t>
            </w:r>
            <w:r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  <w:lang w:val="ru-RU"/>
              </w:rPr>
              <w:t xml:space="preserve">программе </w:t>
            </w:r>
            <w:r>
              <w:rPr>
                <w:sz w:val="22"/>
                <w:szCs w:val="22"/>
              </w:rPr>
              <w:t>Paint</w:t>
            </w:r>
            <w:r>
              <w:rPr>
                <w:sz w:val="22"/>
                <w:szCs w:val="22"/>
                <w:lang w:val="ru-RU"/>
              </w:rPr>
              <w:t>)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E77" w:rsidRPr="000864B4" w:rsidRDefault="00C51E77" w:rsidP="000864B4">
            <w:pPr>
              <w:pStyle w:val="Standard"/>
              <w:snapToGrid w:val="0"/>
              <w:jc w:val="center"/>
              <w:rPr>
                <w:lang w:val="ru-RU"/>
              </w:rPr>
            </w:pPr>
            <w:r w:rsidRPr="000864B4">
              <w:rPr>
                <w:lang w:val="ru-RU"/>
              </w:rPr>
              <w:t>29.09</w:t>
            </w:r>
          </w:p>
        </w:tc>
      </w:tr>
      <w:tr w:rsidR="0050056C" w:rsidTr="0050056C">
        <w:trPr>
          <w:trHeight w:val="605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E77" w:rsidRPr="005456E3" w:rsidRDefault="00C51E77" w:rsidP="000864B4">
            <w:pPr>
              <w:pStyle w:val="a3"/>
              <w:numPr>
                <w:ilvl w:val="0"/>
                <w:numId w:val="3"/>
              </w:numPr>
              <w:snapToGrid w:val="0"/>
              <w:ind w:left="720"/>
              <w:rPr>
                <w:lang w:val="ru-RU"/>
              </w:rPr>
            </w:pPr>
            <w:r w:rsidRPr="005456E3">
              <w:rPr>
                <w:lang w:val="ru-RU"/>
              </w:rPr>
              <w:t>6</w:t>
            </w:r>
          </w:p>
          <w:p w:rsidR="00C51E77" w:rsidRPr="005456E3" w:rsidRDefault="00C51E77" w:rsidP="000864B4">
            <w:pPr>
              <w:jc w:val="center"/>
              <w:rPr>
                <w:lang w:val="ru-RU"/>
              </w:rPr>
            </w:pPr>
          </w:p>
          <w:p w:rsidR="00C51E77" w:rsidRPr="005456E3" w:rsidRDefault="00C51E77" w:rsidP="000864B4">
            <w:pPr>
              <w:jc w:val="center"/>
              <w:rPr>
                <w:lang w:val="ru-RU"/>
              </w:rPr>
            </w:pPr>
            <w:r w:rsidRPr="005456E3">
              <w:rPr>
                <w:lang w:val="ru-RU"/>
              </w:rPr>
              <w:t>6</w:t>
            </w:r>
          </w:p>
        </w:tc>
        <w:tc>
          <w:tcPr>
            <w:tcW w:w="4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E77" w:rsidRDefault="00C51E77" w:rsidP="000864B4">
            <w:pPr>
              <w:pStyle w:val="Standard"/>
              <w:rPr>
                <w:b/>
                <w:lang w:val="ru-RU"/>
              </w:rPr>
            </w:pPr>
            <w:r>
              <w:rPr>
                <w:b/>
                <w:lang w:val="ru-RU"/>
              </w:rPr>
              <w:t>Пейзажные и сюжетные композиции.</w:t>
            </w:r>
          </w:p>
          <w:p w:rsidR="00C51E77" w:rsidRDefault="00C51E77" w:rsidP="000864B4">
            <w:pPr>
              <w:pStyle w:val="Standard"/>
              <w:rPr>
                <w:lang w:val="ru-RU"/>
              </w:rPr>
            </w:pPr>
            <w:r>
              <w:rPr>
                <w:lang w:val="ru-RU"/>
              </w:rPr>
              <w:t xml:space="preserve">Освоение разнообразия тем, сюжетов творческих работ художников. Передача художником своего впечатления </w:t>
            </w:r>
            <w:proofErr w:type="gramStart"/>
            <w:r>
              <w:rPr>
                <w:lang w:val="ru-RU"/>
              </w:rPr>
              <w:t>от</w:t>
            </w:r>
            <w:proofErr w:type="gramEnd"/>
            <w:r>
              <w:rPr>
                <w:lang w:val="ru-RU"/>
              </w:rPr>
              <w:t xml:space="preserve"> увиденного. Создание своих творческих работ по материалам наблюдений и зарисовок. Примерные темы композиций: </w:t>
            </w:r>
            <w:proofErr w:type="gramStart"/>
            <w:r>
              <w:rPr>
                <w:lang w:val="ru-RU"/>
              </w:rPr>
              <w:t>«Цветущий луг», «Перед грозой», «Весна в парке» (акварель «по сырому»), «Туман в городе (деревне, селе, лесу, горах)»</w:t>
            </w:r>
            <w:proofErr w:type="gramEnd"/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E77" w:rsidRDefault="00C51E77" w:rsidP="000864B4">
            <w:pPr>
              <w:pStyle w:val="Standard"/>
              <w:jc w:val="center"/>
            </w:pPr>
            <w:r>
              <w:t>1</w:t>
            </w:r>
          </w:p>
        </w:tc>
        <w:tc>
          <w:tcPr>
            <w:tcW w:w="4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E77" w:rsidRDefault="00C51E77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Создавать</w:t>
            </w:r>
            <w:r>
              <w:rPr>
                <w:sz w:val="22"/>
                <w:szCs w:val="22"/>
                <w:lang w:val="ru-RU"/>
              </w:rPr>
              <w:t xml:space="preserve"> свои «Путевые зарисовки».</w:t>
            </w:r>
          </w:p>
          <w:p w:rsidR="00C51E77" w:rsidRDefault="00C51E77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Передавать</w:t>
            </w:r>
            <w:r>
              <w:rPr>
                <w:sz w:val="22"/>
                <w:szCs w:val="22"/>
                <w:lang w:val="ru-RU"/>
              </w:rPr>
              <w:t xml:space="preserve"> в работе воздушную перспективу, первый, второй и третий планы, пространственные отношения между предметами в конкретном формате.</w:t>
            </w:r>
          </w:p>
          <w:p w:rsidR="00C51E77" w:rsidRDefault="00C51E77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Передавать</w:t>
            </w:r>
            <w:r>
              <w:rPr>
                <w:sz w:val="22"/>
                <w:szCs w:val="22"/>
                <w:lang w:val="ru-RU"/>
              </w:rPr>
              <w:t xml:space="preserve"> пространственные отношения между предметами в природной среде с учётом единой точки зрения и</w:t>
            </w:r>
            <w:r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  <w:lang w:val="ru-RU"/>
              </w:rPr>
              <w:t>воздушной перспективы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E77" w:rsidRPr="000864B4" w:rsidRDefault="00C51E77" w:rsidP="000864B4">
            <w:pPr>
              <w:pStyle w:val="Standard"/>
              <w:snapToGrid w:val="0"/>
              <w:jc w:val="center"/>
              <w:rPr>
                <w:lang w:val="ru-RU"/>
              </w:rPr>
            </w:pPr>
            <w:r w:rsidRPr="000864B4">
              <w:rPr>
                <w:lang w:val="ru-RU"/>
              </w:rPr>
              <w:t>6.10</w:t>
            </w:r>
          </w:p>
        </w:tc>
      </w:tr>
      <w:tr w:rsidR="0050056C" w:rsidTr="0050056C">
        <w:trPr>
          <w:trHeight w:val="605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E77" w:rsidRPr="005456E3" w:rsidRDefault="00C51E77" w:rsidP="000864B4">
            <w:pPr>
              <w:pStyle w:val="a3"/>
              <w:numPr>
                <w:ilvl w:val="0"/>
                <w:numId w:val="3"/>
              </w:numPr>
              <w:snapToGrid w:val="0"/>
              <w:ind w:left="720"/>
              <w:rPr>
                <w:lang w:val="ru-RU"/>
              </w:rPr>
            </w:pPr>
          </w:p>
          <w:p w:rsidR="00C51E77" w:rsidRPr="005456E3" w:rsidRDefault="00C51E77" w:rsidP="000864B4">
            <w:pPr>
              <w:jc w:val="center"/>
              <w:rPr>
                <w:lang w:val="ru-RU"/>
              </w:rPr>
            </w:pPr>
            <w:r w:rsidRPr="005456E3">
              <w:rPr>
                <w:lang w:val="ru-RU"/>
              </w:rPr>
              <w:t>7</w:t>
            </w:r>
          </w:p>
        </w:tc>
        <w:tc>
          <w:tcPr>
            <w:tcW w:w="4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E77" w:rsidRDefault="00C51E77" w:rsidP="000864B4">
            <w:pPr>
              <w:pStyle w:val="Standard"/>
              <w:rPr>
                <w:lang w:val="ru-RU"/>
              </w:rPr>
            </w:pPr>
            <w:r>
              <w:rPr>
                <w:b/>
                <w:lang w:val="ru-RU"/>
              </w:rPr>
              <w:t>Развитие представлений о сюжетной композиции и смысловых взаимоотношениях изображаемых объектов и предметов на картине.</w:t>
            </w:r>
            <w:r>
              <w:rPr>
                <w:lang w:val="ru-RU"/>
              </w:rPr>
              <w:t xml:space="preserve"> Сюжетные композиции: базары, причалы, караваны, на площади, у</w:t>
            </w:r>
            <w:r>
              <w:t> </w:t>
            </w:r>
            <w:r>
              <w:rPr>
                <w:lang w:val="ru-RU"/>
              </w:rPr>
              <w:t>колодца и т. д.</w:t>
            </w:r>
          </w:p>
          <w:p w:rsidR="00C51E77" w:rsidRDefault="00C51E77" w:rsidP="000864B4">
            <w:pPr>
              <w:pStyle w:val="Standard"/>
              <w:rPr>
                <w:lang w:val="ru-RU"/>
              </w:rPr>
            </w:pPr>
            <w:r>
              <w:rPr>
                <w:lang w:val="ru-RU"/>
              </w:rPr>
              <w:t>Работа с репродукциями картин в электронном виде: с помощью компьютерной графики изменять цветовую гамму композиции; проанализировать, как от этого изменяется эмоциональное звучание картины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E77" w:rsidRDefault="00C51E77" w:rsidP="000864B4">
            <w:pPr>
              <w:pStyle w:val="Standard"/>
              <w:jc w:val="center"/>
            </w:pPr>
            <w:r>
              <w:t>1</w:t>
            </w:r>
          </w:p>
        </w:tc>
        <w:tc>
          <w:tcPr>
            <w:tcW w:w="4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E77" w:rsidRDefault="00C51E77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Создавать</w:t>
            </w:r>
            <w:r>
              <w:rPr>
                <w:sz w:val="22"/>
                <w:szCs w:val="22"/>
                <w:lang w:val="ru-RU"/>
              </w:rPr>
              <w:t xml:space="preserve"> сюжетные композиции, </w:t>
            </w:r>
            <w:r>
              <w:rPr>
                <w:i/>
                <w:sz w:val="22"/>
                <w:szCs w:val="22"/>
                <w:lang w:val="ru-RU"/>
              </w:rPr>
              <w:t>передавать</w:t>
            </w:r>
            <w:r>
              <w:rPr>
                <w:sz w:val="22"/>
                <w:szCs w:val="22"/>
                <w:lang w:val="ru-RU"/>
              </w:rPr>
              <w:t xml:space="preserve"> в работе с помощью цвета, пятен, линий смысловые связи между объектами изображения, колорит, динамику.</w:t>
            </w:r>
          </w:p>
          <w:p w:rsidR="00C51E77" w:rsidRDefault="00C51E77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Использовать</w:t>
            </w:r>
            <w:r>
              <w:rPr>
                <w:sz w:val="22"/>
                <w:szCs w:val="22"/>
                <w:lang w:val="ru-RU"/>
              </w:rPr>
              <w:t xml:space="preserve"> контраст для усиления эмоционально-образного звучания работы и композиционный центр, отделять главное </w:t>
            </w:r>
            <w:proofErr w:type="gramStart"/>
            <w:r>
              <w:rPr>
                <w:sz w:val="22"/>
                <w:szCs w:val="22"/>
                <w:lang w:val="ru-RU"/>
              </w:rPr>
              <w:t>от</w:t>
            </w:r>
            <w:proofErr w:type="gramEnd"/>
            <w:r>
              <w:rPr>
                <w:sz w:val="22"/>
                <w:szCs w:val="22"/>
                <w:lang w:val="ru-RU"/>
              </w:rPr>
              <w:t xml:space="preserve"> второстепенного.</w:t>
            </w:r>
          </w:p>
          <w:p w:rsidR="00C51E77" w:rsidRDefault="00C51E77" w:rsidP="000864B4">
            <w:pPr>
              <w:pStyle w:val="Standard"/>
            </w:pPr>
            <w:proofErr w:type="spellStart"/>
            <w:r>
              <w:rPr>
                <w:i/>
                <w:sz w:val="22"/>
                <w:szCs w:val="22"/>
              </w:rPr>
              <w:t>Владеть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графическими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компьютерными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программами</w:t>
            </w:r>
            <w:proofErr w:type="spellEnd"/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E77" w:rsidRPr="000864B4" w:rsidRDefault="00C51E77" w:rsidP="000864B4">
            <w:pPr>
              <w:pStyle w:val="Standard"/>
              <w:snapToGrid w:val="0"/>
              <w:jc w:val="center"/>
            </w:pPr>
            <w:r w:rsidRPr="000864B4">
              <w:rPr>
                <w:lang w:val="ru-RU"/>
              </w:rPr>
              <w:t>13.10</w:t>
            </w:r>
          </w:p>
        </w:tc>
      </w:tr>
      <w:tr w:rsidR="0050056C" w:rsidTr="0050056C">
        <w:trPr>
          <w:trHeight w:val="605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E77" w:rsidRPr="005456E3" w:rsidRDefault="00C51E77" w:rsidP="000864B4">
            <w:pPr>
              <w:pStyle w:val="a3"/>
              <w:numPr>
                <w:ilvl w:val="0"/>
                <w:numId w:val="3"/>
              </w:numPr>
              <w:snapToGrid w:val="0"/>
              <w:ind w:left="720"/>
            </w:pPr>
          </w:p>
          <w:p w:rsidR="00C51E77" w:rsidRPr="005456E3" w:rsidRDefault="00C51E77" w:rsidP="000864B4">
            <w:pPr>
              <w:jc w:val="center"/>
            </w:pPr>
          </w:p>
          <w:p w:rsidR="00C51E77" w:rsidRPr="005456E3" w:rsidRDefault="00C51E77" w:rsidP="000864B4">
            <w:pPr>
              <w:jc w:val="center"/>
              <w:rPr>
                <w:lang w:val="ru-RU"/>
              </w:rPr>
            </w:pPr>
            <w:r w:rsidRPr="005456E3">
              <w:rPr>
                <w:lang w:val="ru-RU"/>
              </w:rPr>
              <w:t>8</w:t>
            </w:r>
          </w:p>
        </w:tc>
        <w:tc>
          <w:tcPr>
            <w:tcW w:w="4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E77" w:rsidRDefault="00C51E77" w:rsidP="000864B4">
            <w:pPr>
              <w:pStyle w:val="Standard"/>
            </w:pPr>
            <w:r>
              <w:rPr>
                <w:b/>
                <w:lang w:val="ru-RU"/>
              </w:rPr>
              <w:t>Знакомство с основными пропорциями человека, освоение особенностей изображения человека в движении.</w:t>
            </w:r>
            <w:r>
              <w:rPr>
                <w:lang w:val="ru-RU"/>
              </w:rPr>
              <w:t xml:space="preserve"> Создание сюжетных композиций на бытовые темы: «В избе (юрте, сакле,  хижине, хате)». Отображение в композиции традиционного крестьянского труда (ремесло крестьян, их одежда). </w:t>
            </w:r>
            <w:proofErr w:type="spellStart"/>
            <w:r>
              <w:t>Передача</w:t>
            </w:r>
            <w:proofErr w:type="spellEnd"/>
            <w:r>
              <w:t xml:space="preserve"> </w:t>
            </w:r>
            <w:proofErr w:type="spellStart"/>
            <w:r>
              <w:t>колорита</w:t>
            </w:r>
            <w:proofErr w:type="spellEnd"/>
            <w:r>
              <w:t xml:space="preserve">, </w:t>
            </w:r>
            <w:proofErr w:type="spellStart"/>
            <w:r>
              <w:t>настроения</w:t>
            </w:r>
            <w:proofErr w:type="spellEnd"/>
            <w:r>
              <w:t xml:space="preserve">, </w:t>
            </w:r>
            <w:proofErr w:type="spellStart"/>
            <w:r>
              <w:t>динамики</w:t>
            </w:r>
            <w:proofErr w:type="spellEnd"/>
            <w:r>
              <w:t xml:space="preserve"> в </w:t>
            </w:r>
            <w:proofErr w:type="spellStart"/>
            <w:r>
              <w:t>соответствии</w:t>
            </w:r>
            <w:proofErr w:type="spellEnd"/>
            <w:r>
              <w:t xml:space="preserve"> с </w:t>
            </w:r>
            <w:proofErr w:type="spellStart"/>
            <w:r>
              <w:t>выбранным</w:t>
            </w:r>
            <w:proofErr w:type="spellEnd"/>
            <w:r>
              <w:t xml:space="preserve"> </w:t>
            </w:r>
            <w:proofErr w:type="spellStart"/>
            <w:r>
              <w:t>форматом</w:t>
            </w:r>
            <w:proofErr w:type="spellEnd"/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E77" w:rsidRDefault="00C51E77" w:rsidP="000864B4">
            <w:pPr>
              <w:pStyle w:val="Standard"/>
              <w:jc w:val="center"/>
            </w:pPr>
            <w:r>
              <w:t>1</w:t>
            </w:r>
          </w:p>
        </w:tc>
        <w:tc>
          <w:tcPr>
            <w:tcW w:w="4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E77" w:rsidRDefault="00C51E77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Находить</w:t>
            </w:r>
            <w:r>
              <w:rPr>
                <w:sz w:val="22"/>
                <w:szCs w:val="22"/>
                <w:lang w:val="ru-RU"/>
              </w:rPr>
              <w:t xml:space="preserve"> нужный формат, </w:t>
            </w:r>
            <w:r>
              <w:rPr>
                <w:i/>
                <w:sz w:val="22"/>
                <w:szCs w:val="22"/>
                <w:lang w:val="ru-RU"/>
              </w:rPr>
              <w:t>выделять</w:t>
            </w:r>
            <w:r>
              <w:rPr>
                <w:sz w:val="22"/>
                <w:szCs w:val="22"/>
                <w:lang w:val="ru-RU"/>
              </w:rPr>
              <w:t xml:space="preserve"> композиционный центр.</w:t>
            </w:r>
          </w:p>
          <w:p w:rsidR="00C51E77" w:rsidRDefault="00C51E77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Передавать</w:t>
            </w:r>
            <w:r>
              <w:rPr>
                <w:sz w:val="22"/>
                <w:szCs w:val="22"/>
                <w:lang w:val="ru-RU"/>
              </w:rPr>
              <w:t xml:space="preserve"> движение и эмоциональное состояние с помощью ритма пятен, штрихов в композиции на плоскости.</w:t>
            </w:r>
          </w:p>
          <w:p w:rsidR="00C51E77" w:rsidRDefault="00C51E77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Выполнять</w:t>
            </w:r>
            <w:r>
              <w:rPr>
                <w:sz w:val="22"/>
                <w:szCs w:val="22"/>
                <w:lang w:val="ru-RU"/>
              </w:rPr>
              <w:t xml:space="preserve"> наброски с фигур одноклассников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E77" w:rsidRPr="000864B4" w:rsidRDefault="00C51E77" w:rsidP="000864B4">
            <w:pPr>
              <w:pStyle w:val="Standard"/>
              <w:snapToGrid w:val="0"/>
              <w:jc w:val="center"/>
              <w:rPr>
                <w:lang w:val="ru-RU"/>
              </w:rPr>
            </w:pPr>
            <w:r w:rsidRPr="000864B4">
              <w:rPr>
                <w:lang w:val="ru-RU"/>
              </w:rPr>
              <w:t>20.10</w:t>
            </w:r>
          </w:p>
        </w:tc>
      </w:tr>
      <w:tr w:rsidR="0050056C" w:rsidTr="0050056C">
        <w:trPr>
          <w:trHeight w:val="605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0C3B" w:rsidRPr="005456E3" w:rsidRDefault="00160C3B" w:rsidP="000864B4">
            <w:pPr>
              <w:pStyle w:val="a3"/>
              <w:numPr>
                <w:ilvl w:val="0"/>
                <w:numId w:val="3"/>
              </w:numPr>
              <w:snapToGrid w:val="0"/>
              <w:ind w:left="720"/>
              <w:rPr>
                <w:lang w:val="ru-RU"/>
              </w:rPr>
            </w:pPr>
          </w:p>
          <w:p w:rsidR="00C51E77" w:rsidRPr="005456E3" w:rsidRDefault="00FB6515" w:rsidP="000864B4">
            <w:pPr>
              <w:jc w:val="center"/>
              <w:rPr>
                <w:lang w:val="ru-RU"/>
              </w:rPr>
            </w:pPr>
            <w:r w:rsidRPr="005456E3">
              <w:rPr>
                <w:lang w:val="ru-RU"/>
              </w:rPr>
              <w:t>9</w:t>
            </w:r>
          </w:p>
        </w:tc>
        <w:tc>
          <w:tcPr>
            <w:tcW w:w="4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E77" w:rsidRDefault="00C51E77" w:rsidP="000864B4">
            <w:pPr>
              <w:pStyle w:val="Standard"/>
            </w:pPr>
            <w:r>
              <w:rPr>
                <w:b/>
                <w:lang w:val="ru-RU"/>
              </w:rPr>
              <w:t>Составление натюрморта из предметов ближайшего окружения</w:t>
            </w:r>
            <w:r>
              <w:rPr>
                <w:lang w:val="ru-RU"/>
              </w:rPr>
              <w:t xml:space="preserve"> или</w:t>
            </w:r>
            <w:r>
              <w:t> </w:t>
            </w:r>
            <w:r>
              <w:rPr>
                <w:lang w:val="ru-RU"/>
              </w:rPr>
              <w:t>предметов, изображённых на</w:t>
            </w:r>
            <w:r>
              <w:t> </w:t>
            </w:r>
            <w:r>
              <w:rPr>
                <w:lang w:val="ru-RU"/>
              </w:rPr>
              <w:t xml:space="preserve">разных картинах, так, чтобы по натюрморту можно было определить, </w:t>
            </w:r>
            <w:r>
              <w:rPr>
                <w:lang w:val="ru-RU"/>
              </w:rPr>
              <w:lastRenderedPageBreak/>
              <w:t>с</w:t>
            </w:r>
            <w:r>
              <w:t> </w:t>
            </w:r>
            <w:r>
              <w:rPr>
                <w:lang w:val="ru-RU"/>
              </w:rPr>
              <w:t xml:space="preserve">каким народом эти предметы традиционно связаны. </w:t>
            </w:r>
            <w:proofErr w:type="spellStart"/>
            <w:r>
              <w:t>Передача</w:t>
            </w:r>
            <w:proofErr w:type="spellEnd"/>
            <w:r>
              <w:t xml:space="preserve"> </w:t>
            </w:r>
            <w:proofErr w:type="spellStart"/>
            <w:r>
              <w:t>объёма</w:t>
            </w:r>
            <w:proofErr w:type="spellEnd"/>
            <w:r>
              <w:t xml:space="preserve"> </w:t>
            </w:r>
            <w:proofErr w:type="spellStart"/>
            <w:r>
              <w:t>предметов</w:t>
            </w:r>
            <w:proofErr w:type="spellEnd"/>
            <w:r>
              <w:t xml:space="preserve">: </w:t>
            </w:r>
            <w:proofErr w:type="spellStart"/>
            <w:r>
              <w:t>соблюдение</w:t>
            </w:r>
            <w:proofErr w:type="spellEnd"/>
            <w:r>
              <w:t xml:space="preserve"> </w:t>
            </w:r>
            <w:proofErr w:type="spellStart"/>
            <w:r>
              <w:t>соотношения</w:t>
            </w:r>
            <w:proofErr w:type="spellEnd"/>
            <w:r>
              <w:t xml:space="preserve"> </w:t>
            </w:r>
            <w:proofErr w:type="spellStart"/>
            <w:r>
              <w:t>целого</w:t>
            </w:r>
            <w:proofErr w:type="spellEnd"/>
            <w:r>
              <w:t xml:space="preserve"> и </w:t>
            </w:r>
            <w:proofErr w:type="spellStart"/>
            <w:r>
              <w:t>частей</w:t>
            </w:r>
            <w:proofErr w:type="spellEnd"/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E77" w:rsidRDefault="00C51E77" w:rsidP="000864B4">
            <w:pPr>
              <w:pStyle w:val="Standard"/>
              <w:jc w:val="center"/>
            </w:pPr>
            <w:r>
              <w:lastRenderedPageBreak/>
              <w:t>1</w:t>
            </w:r>
          </w:p>
        </w:tc>
        <w:tc>
          <w:tcPr>
            <w:tcW w:w="4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E77" w:rsidRDefault="00C51E77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Составлять</w:t>
            </w:r>
            <w:r>
              <w:rPr>
                <w:sz w:val="22"/>
                <w:szCs w:val="22"/>
                <w:lang w:val="ru-RU"/>
              </w:rPr>
              <w:t xml:space="preserve"> тематический натюрморт из бытовых предметов.</w:t>
            </w:r>
          </w:p>
          <w:p w:rsidR="00C51E77" w:rsidRDefault="00C51E77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Передавать</w:t>
            </w:r>
            <w:r>
              <w:rPr>
                <w:sz w:val="22"/>
                <w:szCs w:val="22"/>
                <w:lang w:val="ru-RU"/>
              </w:rPr>
              <w:t xml:space="preserve"> в натюрморте смысловую зависимость между предметами и их принадлежность конкретному народу.</w:t>
            </w:r>
          </w:p>
          <w:p w:rsidR="00C51E77" w:rsidRDefault="00C51E77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Выполнять</w:t>
            </w:r>
            <w:r>
              <w:rPr>
                <w:sz w:val="22"/>
                <w:szCs w:val="22"/>
                <w:lang w:val="ru-RU"/>
              </w:rPr>
              <w:t xml:space="preserve"> наброски и зарисовки с предметов </w:t>
            </w:r>
            <w:r>
              <w:rPr>
                <w:sz w:val="22"/>
                <w:szCs w:val="22"/>
                <w:lang w:val="ru-RU"/>
              </w:rPr>
              <w:lastRenderedPageBreak/>
              <w:t>разной формы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E77" w:rsidRPr="000864B4" w:rsidRDefault="00C51E77" w:rsidP="000864B4">
            <w:pPr>
              <w:pStyle w:val="Standard"/>
              <w:snapToGrid w:val="0"/>
              <w:jc w:val="center"/>
              <w:rPr>
                <w:lang w:val="ru-RU"/>
              </w:rPr>
            </w:pPr>
            <w:r w:rsidRPr="000864B4">
              <w:rPr>
                <w:lang w:val="ru-RU"/>
              </w:rPr>
              <w:lastRenderedPageBreak/>
              <w:t>27.10</w:t>
            </w:r>
          </w:p>
        </w:tc>
      </w:tr>
      <w:tr w:rsidR="0050056C" w:rsidTr="0050056C">
        <w:trPr>
          <w:trHeight w:val="605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0C3B" w:rsidRPr="005456E3" w:rsidRDefault="00160C3B" w:rsidP="000864B4">
            <w:pPr>
              <w:pStyle w:val="a3"/>
              <w:numPr>
                <w:ilvl w:val="0"/>
                <w:numId w:val="3"/>
              </w:numPr>
              <w:snapToGrid w:val="0"/>
              <w:ind w:left="720"/>
              <w:rPr>
                <w:lang w:val="ru-RU"/>
              </w:rPr>
            </w:pPr>
          </w:p>
          <w:p w:rsidR="00160C3B" w:rsidRPr="005456E3" w:rsidRDefault="00160C3B" w:rsidP="000864B4">
            <w:pPr>
              <w:jc w:val="center"/>
              <w:rPr>
                <w:lang w:val="ru-RU"/>
              </w:rPr>
            </w:pPr>
          </w:p>
          <w:p w:rsidR="00160C3B" w:rsidRPr="005456E3" w:rsidRDefault="00FB6515" w:rsidP="000864B4">
            <w:pPr>
              <w:jc w:val="center"/>
              <w:rPr>
                <w:lang w:val="ru-RU"/>
              </w:rPr>
            </w:pPr>
            <w:r w:rsidRPr="005456E3">
              <w:rPr>
                <w:lang w:val="ru-RU"/>
              </w:rPr>
              <w:t>10</w:t>
            </w:r>
          </w:p>
        </w:tc>
        <w:tc>
          <w:tcPr>
            <w:tcW w:w="4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C3B" w:rsidRDefault="00160C3B" w:rsidP="000864B4">
            <w:pPr>
              <w:pStyle w:val="Standard"/>
              <w:rPr>
                <w:lang w:val="ru-RU"/>
              </w:rPr>
            </w:pPr>
            <w:r>
              <w:rPr>
                <w:b/>
                <w:lang w:val="ru-RU"/>
              </w:rPr>
              <w:t>Создание коллективной объёмно-пространственной композиции.</w:t>
            </w:r>
            <w:r>
              <w:rPr>
                <w:lang w:val="ru-RU"/>
              </w:rPr>
              <w:t xml:space="preserve"> Примерные темы: «Посиделки», «</w:t>
            </w:r>
            <w:proofErr w:type="gramStart"/>
            <w:r>
              <w:rPr>
                <w:lang w:val="ru-RU"/>
              </w:rPr>
              <w:t>Весна-красна</w:t>
            </w:r>
            <w:proofErr w:type="gramEnd"/>
            <w:r>
              <w:rPr>
                <w:lang w:val="ru-RU"/>
              </w:rPr>
              <w:t>», «Масленица», «Святки». Знакомство с колыбельными песнями разных народов. Изображение интерьера, в котором могла бы звучать полюбившаяся колыбельная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C3B" w:rsidRDefault="00160C3B" w:rsidP="000864B4">
            <w:pPr>
              <w:pStyle w:val="Standard"/>
              <w:jc w:val="center"/>
            </w:pPr>
            <w:r>
              <w:t>1</w:t>
            </w:r>
          </w:p>
        </w:tc>
        <w:tc>
          <w:tcPr>
            <w:tcW w:w="4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C3B" w:rsidRDefault="00160C3B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Демонстрировать</w:t>
            </w:r>
            <w:r>
              <w:rPr>
                <w:sz w:val="22"/>
                <w:szCs w:val="22"/>
                <w:lang w:val="ru-RU"/>
              </w:rPr>
              <w:t xml:space="preserve"> умение работать в</w:t>
            </w:r>
            <w:r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  <w:lang w:val="ru-RU"/>
              </w:rPr>
              <w:t>коллективе в условиях сотворчества.</w:t>
            </w:r>
          </w:p>
          <w:p w:rsidR="00160C3B" w:rsidRDefault="00160C3B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Передавать</w:t>
            </w:r>
            <w:r>
              <w:rPr>
                <w:sz w:val="22"/>
                <w:szCs w:val="22"/>
                <w:lang w:val="ru-RU"/>
              </w:rPr>
              <w:t xml:space="preserve"> в рисунке настроение, колорит мелодии.</w:t>
            </w:r>
          </w:p>
          <w:p w:rsidR="00160C3B" w:rsidRDefault="00160C3B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Соотносить</w:t>
            </w:r>
            <w:r>
              <w:rPr>
                <w:sz w:val="22"/>
                <w:szCs w:val="22"/>
                <w:lang w:val="ru-RU"/>
              </w:rPr>
              <w:t xml:space="preserve"> содержание и настроение песни с интерьером, в котором она могла бы звучать.</w:t>
            </w:r>
          </w:p>
          <w:p w:rsidR="00160C3B" w:rsidRDefault="00160C3B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Находить</w:t>
            </w:r>
            <w:r>
              <w:rPr>
                <w:sz w:val="22"/>
                <w:szCs w:val="22"/>
                <w:lang w:val="ru-RU"/>
              </w:rPr>
              <w:t xml:space="preserve"> композиционный центр, </w:t>
            </w:r>
            <w:r>
              <w:rPr>
                <w:i/>
                <w:sz w:val="22"/>
                <w:szCs w:val="22"/>
                <w:lang w:val="ru-RU"/>
              </w:rPr>
              <w:t>выстраивать</w:t>
            </w:r>
            <w:r>
              <w:rPr>
                <w:sz w:val="22"/>
                <w:szCs w:val="22"/>
                <w:lang w:val="ru-RU"/>
              </w:rPr>
              <w:t xml:space="preserve"> предметно-пространственное окружение (предметы в интерьере)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C3B" w:rsidRPr="000864B4" w:rsidRDefault="00160C3B" w:rsidP="000864B4">
            <w:pPr>
              <w:pStyle w:val="Standard"/>
              <w:snapToGrid w:val="0"/>
              <w:jc w:val="center"/>
              <w:rPr>
                <w:lang w:val="ru-RU"/>
              </w:rPr>
            </w:pPr>
            <w:r w:rsidRPr="000864B4">
              <w:rPr>
                <w:lang w:val="ru-RU"/>
              </w:rPr>
              <w:t>10.11</w:t>
            </w:r>
          </w:p>
        </w:tc>
      </w:tr>
      <w:tr w:rsidR="0050056C" w:rsidTr="0050056C">
        <w:trPr>
          <w:trHeight w:val="605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0C3B" w:rsidRPr="005456E3" w:rsidRDefault="00160C3B" w:rsidP="000864B4">
            <w:pPr>
              <w:pStyle w:val="a3"/>
              <w:numPr>
                <w:ilvl w:val="0"/>
                <w:numId w:val="3"/>
              </w:numPr>
              <w:snapToGrid w:val="0"/>
              <w:ind w:left="720"/>
              <w:rPr>
                <w:lang w:val="ru-RU"/>
              </w:rPr>
            </w:pPr>
          </w:p>
          <w:p w:rsidR="00160C3B" w:rsidRPr="005456E3" w:rsidRDefault="00FB6515" w:rsidP="000864B4">
            <w:pPr>
              <w:jc w:val="center"/>
              <w:rPr>
                <w:lang w:val="ru-RU"/>
              </w:rPr>
            </w:pPr>
            <w:r w:rsidRPr="005456E3">
              <w:rPr>
                <w:lang w:val="ru-RU"/>
              </w:rPr>
              <w:t>11</w:t>
            </w:r>
          </w:p>
        </w:tc>
        <w:tc>
          <w:tcPr>
            <w:tcW w:w="4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C3B" w:rsidRDefault="00160C3B" w:rsidP="000864B4">
            <w:pPr>
              <w:pStyle w:val="Standard"/>
            </w:pPr>
            <w:r>
              <w:rPr>
                <w:b/>
                <w:lang w:val="ru-RU"/>
              </w:rPr>
              <w:t>Исследование: изучение традиций народа.</w:t>
            </w:r>
            <w:r>
              <w:rPr>
                <w:lang w:val="ru-RU"/>
              </w:rPr>
              <w:t xml:space="preserve"> Примерная тема композиции: «Чайная церемония в Китае». Использование книг, энциклопедий, видеоматериалов; беседы </w:t>
            </w:r>
            <w:proofErr w:type="gramStart"/>
            <w:r>
              <w:rPr>
                <w:lang w:val="ru-RU"/>
              </w:rPr>
              <w:t>со</w:t>
            </w:r>
            <w:proofErr w:type="gramEnd"/>
            <w:r>
              <w:rPr>
                <w:lang w:val="ru-RU"/>
              </w:rPr>
              <w:t xml:space="preserve"> взрослыми. Создание декоративных композиций по результатам исследования, например в технике аппликации. Примерные темы композиций: натюрморт, игра, ремесло, праздник. Работа на большом формате, в малых группах по 2–3 человека. </w:t>
            </w:r>
            <w:proofErr w:type="spellStart"/>
            <w:r>
              <w:t>Материалы</w:t>
            </w:r>
            <w:proofErr w:type="spellEnd"/>
            <w:r>
              <w:t xml:space="preserve">: </w:t>
            </w:r>
            <w:proofErr w:type="spellStart"/>
            <w:r>
              <w:t>гуашь</w:t>
            </w:r>
            <w:proofErr w:type="spellEnd"/>
            <w:r>
              <w:t xml:space="preserve">, </w:t>
            </w:r>
            <w:proofErr w:type="spellStart"/>
            <w:r>
              <w:t>акварель</w:t>
            </w:r>
            <w:proofErr w:type="spellEnd"/>
            <w:r>
              <w:t xml:space="preserve">, </w:t>
            </w:r>
            <w:proofErr w:type="spellStart"/>
            <w:r>
              <w:t>белила</w:t>
            </w:r>
            <w:proofErr w:type="spellEnd"/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C3B" w:rsidRDefault="00160C3B" w:rsidP="000864B4">
            <w:pPr>
              <w:pStyle w:val="Standard"/>
              <w:jc w:val="center"/>
            </w:pPr>
            <w:r>
              <w:t>1</w:t>
            </w:r>
          </w:p>
        </w:tc>
        <w:tc>
          <w:tcPr>
            <w:tcW w:w="4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C3B" w:rsidRDefault="00160C3B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Передавать</w:t>
            </w:r>
            <w:r>
              <w:rPr>
                <w:sz w:val="22"/>
                <w:szCs w:val="22"/>
                <w:lang w:val="ru-RU"/>
              </w:rPr>
              <w:t xml:space="preserve"> в композиции сюжетно-смысловую связь объектов изображения.</w:t>
            </w:r>
          </w:p>
          <w:p w:rsidR="00160C3B" w:rsidRDefault="00160C3B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Передавать</w:t>
            </w:r>
            <w:r>
              <w:rPr>
                <w:sz w:val="22"/>
                <w:szCs w:val="22"/>
                <w:lang w:val="ru-RU"/>
              </w:rPr>
              <w:t xml:space="preserve"> индивидуальную характеристику персонажа, используя внешние сюжетно-смысловые атрибуты (одежда, поза, предметы в руках и т. п.).</w:t>
            </w:r>
          </w:p>
          <w:p w:rsidR="00160C3B" w:rsidRDefault="00160C3B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Самостоятельно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i/>
                <w:sz w:val="22"/>
                <w:szCs w:val="22"/>
                <w:lang w:val="ru-RU"/>
              </w:rPr>
              <w:t>решать</w:t>
            </w:r>
            <w:r>
              <w:rPr>
                <w:sz w:val="22"/>
                <w:szCs w:val="22"/>
                <w:lang w:val="ru-RU"/>
              </w:rPr>
              <w:t xml:space="preserve"> творческие задачи при работе над композицией.</w:t>
            </w:r>
          </w:p>
          <w:p w:rsidR="00160C3B" w:rsidRDefault="00160C3B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Передавать</w:t>
            </w:r>
            <w:r>
              <w:rPr>
                <w:sz w:val="22"/>
                <w:szCs w:val="22"/>
                <w:lang w:val="ru-RU"/>
              </w:rPr>
              <w:t xml:space="preserve"> пропорции, характерные черты лица и фигуры человека графическими средствами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C3B" w:rsidRPr="000864B4" w:rsidRDefault="00160C3B" w:rsidP="000864B4">
            <w:pPr>
              <w:pStyle w:val="Standard"/>
              <w:snapToGrid w:val="0"/>
              <w:jc w:val="center"/>
              <w:rPr>
                <w:lang w:val="ru-RU"/>
              </w:rPr>
            </w:pPr>
            <w:r w:rsidRPr="000864B4">
              <w:rPr>
                <w:lang w:val="ru-RU"/>
              </w:rPr>
              <w:t>17.11</w:t>
            </w:r>
          </w:p>
        </w:tc>
      </w:tr>
      <w:tr w:rsidR="0050056C" w:rsidTr="0050056C">
        <w:trPr>
          <w:trHeight w:val="605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0C3B" w:rsidRPr="005456E3" w:rsidRDefault="00160C3B" w:rsidP="000864B4">
            <w:pPr>
              <w:pStyle w:val="a3"/>
              <w:numPr>
                <w:ilvl w:val="0"/>
                <w:numId w:val="3"/>
              </w:numPr>
              <w:snapToGrid w:val="0"/>
              <w:ind w:left="720"/>
              <w:rPr>
                <w:lang w:val="ru-RU"/>
              </w:rPr>
            </w:pPr>
          </w:p>
          <w:p w:rsidR="00160C3B" w:rsidRPr="005456E3" w:rsidRDefault="00FB6515" w:rsidP="000864B4">
            <w:pPr>
              <w:jc w:val="center"/>
              <w:rPr>
                <w:lang w:val="ru-RU"/>
              </w:rPr>
            </w:pPr>
            <w:r w:rsidRPr="005456E3">
              <w:rPr>
                <w:lang w:val="ru-RU"/>
              </w:rPr>
              <w:t>12</w:t>
            </w:r>
          </w:p>
        </w:tc>
        <w:tc>
          <w:tcPr>
            <w:tcW w:w="4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C3B" w:rsidRDefault="00160C3B" w:rsidP="000864B4">
            <w:pPr>
              <w:pStyle w:val="Standard"/>
              <w:rPr>
                <w:lang w:val="ru-RU"/>
              </w:rPr>
            </w:pPr>
            <w:r>
              <w:rPr>
                <w:b/>
                <w:lang w:val="ru-RU"/>
              </w:rPr>
              <w:t xml:space="preserve">Создание небольших этюдов в лепке по мотивам народных сказок. </w:t>
            </w:r>
            <w:r>
              <w:rPr>
                <w:lang w:val="ru-RU"/>
              </w:rPr>
              <w:t>Передача характерных поз, движений персонажей Работа с литературой: традиции, отображённые в сказках народов</w:t>
            </w:r>
            <w:r>
              <w:t> </w:t>
            </w:r>
            <w:r>
              <w:rPr>
                <w:lang w:val="ru-RU"/>
              </w:rPr>
              <w:t xml:space="preserve">Кавказа, Центральной России, Казахстана, Китая и др. Самостоятельные исследования, посвящённые народной музыке и музыкальным инструментам разных народов (использование книг; беседы </w:t>
            </w:r>
            <w:proofErr w:type="gramStart"/>
            <w:r>
              <w:rPr>
                <w:lang w:val="ru-RU"/>
              </w:rPr>
              <w:t>со</w:t>
            </w:r>
            <w:proofErr w:type="gramEnd"/>
            <w:r>
              <w:rPr>
                <w:lang w:val="ru-RU"/>
              </w:rPr>
              <w:t xml:space="preserve"> взрослыми).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C3B" w:rsidRDefault="00160C3B" w:rsidP="000864B4">
            <w:pPr>
              <w:pStyle w:val="Standard"/>
              <w:jc w:val="center"/>
            </w:pPr>
            <w:r>
              <w:t>1</w:t>
            </w:r>
          </w:p>
        </w:tc>
        <w:tc>
          <w:tcPr>
            <w:tcW w:w="4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C3B" w:rsidRDefault="00160C3B" w:rsidP="000864B4">
            <w:pPr>
              <w:pStyle w:val="Standard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Работа в объёме и пространстве</w:t>
            </w:r>
          </w:p>
          <w:p w:rsidR="00160C3B" w:rsidRDefault="00160C3B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Воспринимать</w:t>
            </w:r>
            <w:r>
              <w:rPr>
                <w:sz w:val="22"/>
                <w:szCs w:val="22"/>
                <w:lang w:val="ru-RU"/>
              </w:rPr>
              <w:t xml:space="preserve"> и понимать смысловое содержание народной музыки.</w:t>
            </w:r>
          </w:p>
          <w:p w:rsidR="00160C3B" w:rsidRDefault="00160C3B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Находить</w:t>
            </w:r>
            <w:r>
              <w:rPr>
                <w:sz w:val="22"/>
                <w:szCs w:val="22"/>
                <w:lang w:val="ru-RU"/>
              </w:rPr>
              <w:t xml:space="preserve"> общие для разных народов интонации, мотивы, настроения.</w:t>
            </w:r>
          </w:p>
          <w:p w:rsidR="00160C3B" w:rsidRDefault="00160C3B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Работать</w:t>
            </w:r>
            <w:r>
              <w:rPr>
                <w:sz w:val="22"/>
                <w:szCs w:val="22"/>
                <w:lang w:val="ru-RU"/>
              </w:rPr>
              <w:t xml:space="preserve"> по представлению в объёме на темы, связанные с передачей нескольких фигур в движении.</w:t>
            </w:r>
          </w:p>
          <w:p w:rsidR="00160C3B" w:rsidRDefault="00160C3B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Создавать</w:t>
            </w:r>
            <w:r>
              <w:rPr>
                <w:sz w:val="22"/>
                <w:szCs w:val="22"/>
                <w:lang w:val="ru-RU"/>
              </w:rPr>
              <w:t xml:space="preserve"> небольшие этюды.</w:t>
            </w:r>
          </w:p>
          <w:p w:rsidR="00160C3B" w:rsidRDefault="00160C3B" w:rsidP="000864B4">
            <w:pPr>
              <w:pStyle w:val="Standard"/>
            </w:pPr>
            <w:r>
              <w:rPr>
                <w:i/>
                <w:sz w:val="22"/>
                <w:szCs w:val="22"/>
                <w:lang w:val="ru-RU"/>
              </w:rPr>
              <w:t>Проводить</w:t>
            </w:r>
            <w:r>
              <w:rPr>
                <w:sz w:val="22"/>
                <w:szCs w:val="22"/>
                <w:lang w:val="ru-RU"/>
              </w:rPr>
              <w:t xml:space="preserve"> самостоятельные исследования по изучению традиционных музыкальных инструментов разных стран, в</w:t>
            </w:r>
            <w:r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  <w:lang w:val="ru-RU"/>
              </w:rPr>
              <w:t xml:space="preserve">том числе с помощью </w:t>
            </w:r>
            <w:proofErr w:type="spellStart"/>
            <w:r>
              <w:rPr>
                <w:sz w:val="22"/>
                <w:szCs w:val="22"/>
              </w:rPr>
              <w:t>Интернета</w:t>
            </w:r>
            <w:proofErr w:type="spellEnd"/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C3B" w:rsidRPr="000864B4" w:rsidRDefault="00160C3B" w:rsidP="000864B4">
            <w:pPr>
              <w:pStyle w:val="Standard"/>
              <w:snapToGrid w:val="0"/>
              <w:jc w:val="center"/>
            </w:pPr>
            <w:r w:rsidRPr="000864B4">
              <w:rPr>
                <w:lang w:val="ru-RU"/>
              </w:rPr>
              <w:t>24.11</w:t>
            </w:r>
          </w:p>
        </w:tc>
      </w:tr>
      <w:tr w:rsidR="0050056C" w:rsidTr="0050056C">
        <w:trPr>
          <w:trHeight w:val="605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0C3B" w:rsidRPr="005456E3" w:rsidRDefault="00160C3B" w:rsidP="000864B4">
            <w:pPr>
              <w:pStyle w:val="a3"/>
              <w:numPr>
                <w:ilvl w:val="0"/>
                <w:numId w:val="3"/>
              </w:numPr>
              <w:snapToGrid w:val="0"/>
              <w:ind w:left="720"/>
            </w:pPr>
          </w:p>
          <w:p w:rsidR="00160C3B" w:rsidRPr="005456E3" w:rsidRDefault="00FB6515" w:rsidP="000864B4">
            <w:pPr>
              <w:jc w:val="center"/>
              <w:rPr>
                <w:lang w:val="ru-RU"/>
              </w:rPr>
            </w:pPr>
            <w:r w:rsidRPr="005456E3">
              <w:rPr>
                <w:lang w:val="ru-RU"/>
              </w:rPr>
              <w:t>13</w:t>
            </w:r>
          </w:p>
        </w:tc>
        <w:tc>
          <w:tcPr>
            <w:tcW w:w="4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C3B" w:rsidRDefault="00160C3B" w:rsidP="000864B4">
            <w:pPr>
              <w:pStyle w:val="Standard"/>
              <w:rPr>
                <w:lang w:val="ru-RU"/>
              </w:rPr>
            </w:pPr>
            <w:r>
              <w:rPr>
                <w:b/>
                <w:lang w:val="ru-RU"/>
              </w:rPr>
              <w:t>Лепка из глины или пластилина фигуры человека в национальном костюме, занятого определённым видом деятельности</w:t>
            </w:r>
            <w:r>
              <w:rPr>
                <w:lang w:val="ru-RU"/>
              </w:rPr>
              <w:t xml:space="preserve"> (погонщик верблюдов, балалаечник, лотошник, сапожник, гончар, пастух с животными)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C3B" w:rsidRDefault="00160C3B" w:rsidP="000864B4">
            <w:pPr>
              <w:pStyle w:val="Standard"/>
              <w:jc w:val="center"/>
            </w:pPr>
            <w:r>
              <w:t>1</w:t>
            </w:r>
          </w:p>
        </w:tc>
        <w:tc>
          <w:tcPr>
            <w:tcW w:w="4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C3B" w:rsidRDefault="00160C3B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Работать</w:t>
            </w:r>
            <w:r>
              <w:rPr>
                <w:sz w:val="22"/>
                <w:szCs w:val="22"/>
                <w:lang w:val="ru-RU"/>
              </w:rPr>
              <w:t xml:space="preserve"> с моделью: </w:t>
            </w:r>
            <w:r>
              <w:rPr>
                <w:i/>
                <w:sz w:val="22"/>
                <w:szCs w:val="22"/>
                <w:lang w:val="ru-RU"/>
              </w:rPr>
              <w:t>выполнять</w:t>
            </w:r>
            <w:r>
              <w:rPr>
                <w:sz w:val="22"/>
                <w:szCs w:val="22"/>
                <w:lang w:val="ru-RU"/>
              </w:rPr>
              <w:t xml:space="preserve"> наброски, зарисовки на передачу характерной позы и характера человека.</w:t>
            </w:r>
          </w:p>
          <w:p w:rsidR="00160C3B" w:rsidRDefault="00160C3B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Лепить</w:t>
            </w:r>
            <w:r>
              <w:rPr>
                <w:sz w:val="22"/>
                <w:szCs w:val="22"/>
                <w:lang w:val="ru-RU"/>
              </w:rPr>
              <w:t xml:space="preserve"> человека по наблюдению.</w:t>
            </w:r>
          </w:p>
          <w:p w:rsidR="00160C3B" w:rsidRDefault="00160C3B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Передавать</w:t>
            </w:r>
            <w:r>
              <w:rPr>
                <w:sz w:val="22"/>
                <w:szCs w:val="22"/>
                <w:lang w:val="ru-RU"/>
              </w:rPr>
              <w:t xml:space="preserve"> характер героя через его одежду, движения, позу, жест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C3B" w:rsidRPr="000864B4" w:rsidRDefault="00160C3B" w:rsidP="000864B4">
            <w:pPr>
              <w:pStyle w:val="Standard"/>
              <w:snapToGrid w:val="0"/>
              <w:jc w:val="center"/>
              <w:rPr>
                <w:lang w:val="ru-RU"/>
              </w:rPr>
            </w:pPr>
            <w:r w:rsidRPr="000864B4">
              <w:rPr>
                <w:lang w:val="ru-RU"/>
              </w:rPr>
              <w:t>1.12</w:t>
            </w:r>
          </w:p>
        </w:tc>
      </w:tr>
      <w:tr w:rsidR="0050056C" w:rsidTr="0050056C">
        <w:trPr>
          <w:trHeight w:val="605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0C3B" w:rsidRPr="005456E3" w:rsidRDefault="00160C3B" w:rsidP="000864B4">
            <w:pPr>
              <w:pStyle w:val="a3"/>
              <w:numPr>
                <w:ilvl w:val="0"/>
                <w:numId w:val="3"/>
              </w:numPr>
              <w:snapToGrid w:val="0"/>
              <w:ind w:left="720"/>
              <w:rPr>
                <w:lang w:val="ru-RU"/>
              </w:rPr>
            </w:pPr>
          </w:p>
          <w:p w:rsidR="00160C3B" w:rsidRPr="005456E3" w:rsidRDefault="00FB6515" w:rsidP="000864B4">
            <w:pPr>
              <w:jc w:val="center"/>
              <w:rPr>
                <w:lang w:val="ru-RU"/>
              </w:rPr>
            </w:pPr>
            <w:r w:rsidRPr="005456E3">
              <w:rPr>
                <w:lang w:val="ru-RU"/>
              </w:rPr>
              <w:t>14</w:t>
            </w:r>
          </w:p>
        </w:tc>
        <w:tc>
          <w:tcPr>
            <w:tcW w:w="4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C3B" w:rsidRDefault="00160C3B" w:rsidP="000864B4">
            <w:pPr>
              <w:pStyle w:val="Standard"/>
            </w:pPr>
            <w:r>
              <w:rPr>
                <w:b/>
                <w:lang w:val="ru-RU"/>
              </w:rPr>
              <w:t>Создание коллективной объёмно-пространственной композиции в природном пространстве (ландшафте) по мотивам народной сказки или былины</w:t>
            </w:r>
            <w:r>
              <w:rPr>
                <w:lang w:val="ru-RU"/>
              </w:rPr>
              <w:t xml:space="preserve">. Использование выполненных ранее фигур (домов, деревьев и т. п.). Применение техники бумажной пластики, использование смятой бумаги (газеты), клея. </w:t>
            </w:r>
            <w:proofErr w:type="spellStart"/>
            <w:r>
              <w:t>Примерная</w:t>
            </w:r>
            <w:proofErr w:type="spellEnd"/>
            <w:r>
              <w:t xml:space="preserve"> </w:t>
            </w:r>
            <w:proofErr w:type="spellStart"/>
            <w:r>
              <w:t>тема</w:t>
            </w:r>
            <w:proofErr w:type="spellEnd"/>
            <w:r>
              <w:t xml:space="preserve"> </w:t>
            </w:r>
            <w:proofErr w:type="spellStart"/>
            <w:r>
              <w:t>композиции</w:t>
            </w:r>
            <w:proofErr w:type="spellEnd"/>
            <w:r>
              <w:t>: «</w:t>
            </w:r>
            <w:proofErr w:type="spellStart"/>
            <w:r>
              <w:t>Аул</w:t>
            </w:r>
            <w:proofErr w:type="spellEnd"/>
            <w:r>
              <w:t xml:space="preserve"> в </w:t>
            </w:r>
            <w:proofErr w:type="spellStart"/>
            <w:r>
              <w:t>горах</w:t>
            </w:r>
            <w:proofErr w:type="spellEnd"/>
            <w:r>
              <w:t>»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C3B" w:rsidRDefault="00160C3B" w:rsidP="000864B4">
            <w:pPr>
              <w:pStyle w:val="Standard"/>
              <w:jc w:val="center"/>
            </w:pPr>
            <w:r>
              <w:t>1</w:t>
            </w:r>
          </w:p>
        </w:tc>
        <w:tc>
          <w:tcPr>
            <w:tcW w:w="4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0C3B" w:rsidRDefault="00160C3B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Наблюдать</w:t>
            </w:r>
            <w:r>
              <w:rPr>
                <w:sz w:val="22"/>
                <w:szCs w:val="22"/>
                <w:lang w:val="ru-RU"/>
              </w:rPr>
              <w:t xml:space="preserve"> за движениями человека, передавать их в набросках и зарисовках.</w:t>
            </w:r>
          </w:p>
          <w:p w:rsidR="00160C3B" w:rsidRDefault="00160C3B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Работать</w:t>
            </w:r>
            <w:r>
              <w:rPr>
                <w:sz w:val="22"/>
                <w:szCs w:val="22"/>
                <w:lang w:val="ru-RU"/>
              </w:rPr>
              <w:t xml:space="preserve"> по памяти и наблюдению.</w:t>
            </w:r>
          </w:p>
          <w:p w:rsidR="00160C3B" w:rsidRDefault="00160C3B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Создавать</w:t>
            </w:r>
            <w:r>
              <w:rPr>
                <w:sz w:val="22"/>
                <w:szCs w:val="22"/>
                <w:lang w:val="ru-RU"/>
              </w:rPr>
              <w:t xml:space="preserve"> объёмно-пространственные композиции с учётом кругового распределения фигур в пространстве.</w:t>
            </w:r>
          </w:p>
          <w:p w:rsidR="00160C3B" w:rsidRDefault="00160C3B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Передавать</w:t>
            </w:r>
            <w:r>
              <w:rPr>
                <w:sz w:val="22"/>
                <w:szCs w:val="22"/>
                <w:lang w:val="ru-RU"/>
              </w:rPr>
              <w:t xml:space="preserve"> основной замысел работы через особенности формы каждого предмета в композиции.</w:t>
            </w:r>
          </w:p>
          <w:p w:rsidR="00160C3B" w:rsidRDefault="00160C3B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Уметь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i/>
                <w:sz w:val="22"/>
                <w:szCs w:val="22"/>
                <w:lang w:val="ru-RU"/>
              </w:rPr>
              <w:t>грамотно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i/>
                <w:sz w:val="22"/>
                <w:szCs w:val="22"/>
                <w:lang w:val="ru-RU"/>
              </w:rPr>
              <w:t>перемещать</w:t>
            </w:r>
            <w:r>
              <w:rPr>
                <w:sz w:val="22"/>
                <w:szCs w:val="22"/>
                <w:lang w:val="ru-RU"/>
              </w:rPr>
              <w:t xml:space="preserve"> детали композиции с учётом её темы и рельефа</w:t>
            </w:r>
          </w:p>
          <w:p w:rsidR="00160C3B" w:rsidRDefault="00160C3B" w:rsidP="000864B4">
            <w:pPr>
              <w:pStyle w:val="Standard"/>
              <w:rPr>
                <w:sz w:val="22"/>
                <w:szCs w:val="22"/>
                <w:lang w:val="ru-RU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C3B" w:rsidRPr="000864B4" w:rsidRDefault="00160C3B" w:rsidP="000864B4">
            <w:pPr>
              <w:pStyle w:val="Standard"/>
              <w:snapToGrid w:val="0"/>
              <w:jc w:val="center"/>
              <w:rPr>
                <w:lang w:val="ru-RU"/>
              </w:rPr>
            </w:pPr>
            <w:r w:rsidRPr="000864B4">
              <w:rPr>
                <w:lang w:val="ru-RU"/>
              </w:rPr>
              <w:t>8.12</w:t>
            </w:r>
          </w:p>
        </w:tc>
      </w:tr>
      <w:tr w:rsidR="0050056C" w:rsidTr="0050056C">
        <w:trPr>
          <w:trHeight w:val="605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0C3B" w:rsidRPr="005456E3" w:rsidRDefault="00160C3B" w:rsidP="000864B4">
            <w:pPr>
              <w:pStyle w:val="a3"/>
              <w:numPr>
                <w:ilvl w:val="0"/>
                <w:numId w:val="3"/>
              </w:numPr>
              <w:snapToGrid w:val="0"/>
              <w:ind w:left="720"/>
              <w:rPr>
                <w:lang w:val="ru-RU"/>
              </w:rPr>
            </w:pPr>
          </w:p>
          <w:p w:rsidR="00160C3B" w:rsidRPr="005456E3" w:rsidRDefault="00FB6515" w:rsidP="000864B4">
            <w:pPr>
              <w:jc w:val="center"/>
              <w:rPr>
                <w:lang w:val="ru-RU"/>
              </w:rPr>
            </w:pPr>
            <w:r w:rsidRPr="005456E3">
              <w:rPr>
                <w:lang w:val="ru-RU"/>
              </w:rPr>
              <w:t>15</w:t>
            </w:r>
          </w:p>
        </w:tc>
        <w:tc>
          <w:tcPr>
            <w:tcW w:w="4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C3B" w:rsidRDefault="00160C3B" w:rsidP="000864B4">
            <w:pPr>
              <w:pStyle w:val="Standard"/>
            </w:pPr>
            <w:r>
              <w:rPr>
                <w:b/>
                <w:lang w:val="ru-RU"/>
              </w:rPr>
              <w:t>Разработка фрагмента узора и его трафарета по предложенной теме для печатания в два цвета.</w:t>
            </w:r>
            <w:r>
              <w:rPr>
                <w:lang w:val="ru-RU"/>
              </w:rPr>
              <w:t xml:space="preserve"> Эскизы рельефных украшений. Создание коллективной композиции в технике аппликации на листе бумаги большого формата. </w:t>
            </w:r>
            <w:proofErr w:type="spellStart"/>
            <w:r>
              <w:t>Примерная</w:t>
            </w:r>
            <w:proofErr w:type="spellEnd"/>
            <w:r>
              <w:t xml:space="preserve"> </w:t>
            </w:r>
            <w:proofErr w:type="spellStart"/>
            <w:r>
              <w:t>тема</w:t>
            </w:r>
            <w:proofErr w:type="spellEnd"/>
            <w:r>
              <w:t xml:space="preserve"> </w:t>
            </w:r>
            <w:proofErr w:type="spellStart"/>
            <w:r>
              <w:t>композиции</w:t>
            </w:r>
            <w:proofErr w:type="spellEnd"/>
            <w:r>
              <w:t>: «</w:t>
            </w:r>
            <w:proofErr w:type="spellStart"/>
            <w:r>
              <w:t>Деревенская</w:t>
            </w:r>
            <w:proofErr w:type="spellEnd"/>
            <w:r>
              <w:t xml:space="preserve"> </w:t>
            </w:r>
            <w:proofErr w:type="spellStart"/>
            <w:r>
              <w:t>улица</w:t>
            </w:r>
            <w:proofErr w:type="spellEnd"/>
            <w:r>
              <w:t>»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C3B" w:rsidRDefault="00160C3B" w:rsidP="000864B4">
            <w:pPr>
              <w:pStyle w:val="Standard"/>
              <w:jc w:val="center"/>
            </w:pPr>
            <w:r>
              <w:t>1</w:t>
            </w:r>
          </w:p>
        </w:tc>
        <w:tc>
          <w:tcPr>
            <w:tcW w:w="4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C3B" w:rsidRDefault="00160C3B" w:rsidP="000864B4">
            <w:pPr>
              <w:pStyle w:val="Standard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Декоративно-прикладная деятельность</w:t>
            </w:r>
          </w:p>
          <w:p w:rsidR="00160C3B" w:rsidRDefault="00160C3B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Иметь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i/>
                <w:sz w:val="22"/>
                <w:szCs w:val="22"/>
                <w:lang w:val="ru-RU"/>
              </w:rPr>
              <w:t>представление</w:t>
            </w:r>
            <w:r>
              <w:rPr>
                <w:sz w:val="22"/>
                <w:szCs w:val="22"/>
                <w:lang w:val="ru-RU"/>
              </w:rPr>
              <w:t xml:space="preserve"> о том, что такое народный декоративный орнамент, </w:t>
            </w:r>
            <w:r>
              <w:rPr>
                <w:i/>
                <w:sz w:val="22"/>
                <w:szCs w:val="22"/>
                <w:lang w:val="ru-RU"/>
              </w:rPr>
              <w:t>уметь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i/>
                <w:sz w:val="22"/>
                <w:szCs w:val="22"/>
                <w:lang w:val="ru-RU"/>
              </w:rPr>
              <w:t>создавать</w:t>
            </w:r>
            <w:r>
              <w:rPr>
                <w:sz w:val="22"/>
                <w:szCs w:val="22"/>
                <w:lang w:val="ru-RU"/>
              </w:rPr>
              <w:t xml:space="preserve"> свой орнамент, используя элементы орнамента конкретного региона (народности).</w:t>
            </w:r>
          </w:p>
          <w:p w:rsidR="00160C3B" w:rsidRDefault="00160C3B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Создавать</w:t>
            </w:r>
            <w:r>
              <w:rPr>
                <w:sz w:val="22"/>
                <w:szCs w:val="22"/>
                <w:lang w:val="ru-RU"/>
              </w:rPr>
              <w:t xml:space="preserve"> коллективную композицию на тему.</w:t>
            </w:r>
          </w:p>
          <w:p w:rsidR="00160C3B" w:rsidRDefault="00160C3B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Сотрудничать</w:t>
            </w:r>
            <w:r>
              <w:rPr>
                <w:sz w:val="22"/>
                <w:szCs w:val="22"/>
                <w:lang w:val="ru-RU"/>
              </w:rPr>
              <w:t xml:space="preserve"> с другими учащимися в процессе совместной творческой работы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C3B" w:rsidRPr="000864B4" w:rsidRDefault="00160C3B" w:rsidP="000864B4">
            <w:pPr>
              <w:pStyle w:val="Standard"/>
              <w:snapToGrid w:val="0"/>
              <w:rPr>
                <w:lang w:val="ru-RU"/>
              </w:rPr>
            </w:pPr>
            <w:r w:rsidRPr="000864B4">
              <w:rPr>
                <w:lang w:val="ru-RU"/>
              </w:rPr>
              <w:t>15.12</w:t>
            </w:r>
          </w:p>
        </w:tc>
      </w:tr>
      <w:tr w:rsidR="0050056C" w:rsidTr="0050056C">
        <w:trPr>
          <w:trHeight w:val="605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0C3B" w:rsidRPr="005456E3" w:rsidRDefault="00160C3B" w:rsidP="000864B4">
            <w:pPr>
              <w:pStyle w:val="a3"/>
              <w:numPr>
                <w:ilvl w:val="0"/>
                <w:numId w:val="3"/>
              </w:numPr>
              <w:snapToGrid w:val="0"/>
              <w:ind w:left="720"/>
              <w:rPr>
                <w:lang w:val="ru-RU"/>
              </w:rPr>
            </w:pPr>
          </w:p>
          <w:p w:rsidR="00160C3B" w:rsidRPr="005456E3" w:rsidRDefault="00FB6515" w:rsidP="000864B4">
            <w:pPr>
              <w:jc w:val="center"/>
              <w:rPr>
                <w:lang w:val="ru-RU"/>
              </w:rPr>
            </w:pPr>
            <w:r w:rsidRPr="005456E3">
              <w:rPr>
                <w:lang w:val="ru-RU"/>
              </w:rPr>
              <w:t>16</w:t>
            </w:r>
          </w:p>
        </w:tc>
        <w:tc>
          <w:tcPr>
            <w:tcW w:w="4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C3B" w:rsidRDefault="00160C3B" w:rsidP="000864B4">
            <w:pPr>
              <w:pStyle w:val="Standard"/>
            </w:pPr>
            <w:r>
              <w:rPr>
                <w:b/>
                <w:lang w:val="ru-RU"/>
              </w:rPr>
              <w:t>Изучение флоры, фауны региона. Создание своего орнамента на основе результатов исследования.</w:t>
            </w:r>
            <w:r>
              <w:rPr>
                <w:lang w:val="ru-RU"/>
              </w:rPr>
              <w:t xml:space="preserve"> Разработка фрагмента узора и его трафарета по предложенной теме для печатания в два цвета. </w:t>
            </w:r>
            <w:proofErr w:type="spellStart"/>
            <w:r>
              <w:t>Соблюдение</w:t>
            </w:r>
            <w:proofErr w:type="spellEnd"/>
            <w:r>
              <w:t xml:space="preserve"> </w:t>
            </w:r>
            <w:proofErr w:type="spellStart"/>
            <w:r>
              <w:t>симметрии</w:t>
            </w:r>
            <w:proofErr w:type="spellEnd"/>
            <w:r>
              <w:t xml:space="preserve"> </w:t>
            </w:r>
            <w:proofErr w:type="spellStart"/>
            <w:r>
              <w:t>при</w:t>
            </w:r>
            <w:proofErr w:type="spellEnd"/>
            <w:r>
              <w:t xml:space="preserve"> </w:t>
            </w:r>
            <w:proofErr w:type="spellStart"/>
            <w:r>
              <w:t>создании</w:t>
            </w:r>
            <w:proofErr w:type="spellEnd"/>
            <w:r>
              <w:t xml:space="preserve"> </w:t>
            </w:r>
            <w:proofErr w:type="spellStart"/>
            <w:r>
              <w:t>изображения</w:t>
            </w:r>
            <w:proofErr w:type="spellEnd"/>
            <w:r>
              <w:t xml:space="preserve">. </w:t>
            </w:r>
            <w:proofErr w:type="spellStart"/>
            <w:r>
              <w:t>Выполнение</w:t>
            </w:r>
            <w:proofErr w:type="spellEnd"/>
            <w:r>
              <w:t xml:space="preserve"> </w:t>
            </w:r>
            <w:proofErr w:type="spellStart"/>
            <w:r>
              <w:t>эскизов</w:t>
            </w:r>
            <w:proofErr w:type="spellEnd"/>
            <w:r>
              <w:t xml:space="preserve"> </w:t>
            </w:r>
            <w:proofErr w:type="spellStart"/>
            <w:r>
              <w:t>рельефных</w:t>
            </w:r>
            <w:proofErr w:type="spellEnd"/>
            <w:r>
              <w:t xml:space="preserve"> </w:t>
            </w:r>
            <w:proofErr w:type="spellStart"/>
            <w:r>
              <w:t>украшений</w:t>
            </w:r>
            <w:proofErr w:type="spellEnd"/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C3B" w:rsidRDefault="00160C3B" w:rsidP="000864B4">
            <w:pPr>
              <w:pStyle w:val="Standard"/>
              <w:jc w:val="center"/>
            </w:pPr>
            <w:r>
              <w:t>1</w:t>
            </w:r>
          </w:p>
        </w:tc>
        <w:tc>
          <w:tcPr>
            <w:tcW w:w="4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C3B" w:rsidRDefault="00160C3B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Представлять</w:t>
            </w:r>
            <w:r>
              <w:rPr>
                <w:sz w:val="22"/>
                <w:szCs w:val="22"/>
                <w:lang w:val="ru-RU"/>
              </w:rPr>
              <w:t xml:space="preserve"> и </w:t>
            </w:r>
            <w:r>
              <w:rPr>
                <w:i/>
                <w:sz w:val="22"/>
                <w:szCs w:val="22"/>
                <w:lang w:val="ru-RU"/>
              </w:rPr>
              <w:t>передавать</w:t>
            </w:r>
            <w:r>
              <w:rPr>
                <w:sz w:val="22"/>
                <w:szCs w:val="22"/>
                <w:lang w:val="ru-RU"/>
              </w:rPr>
              <w:t xml:space="preserve"> симметрию и асимметрию в природной форме.</w:t>
            </w:r>
          </w:p>
          <w:p w:rsidR="00160C3B" w:rsidRDefault="00160C3B" w:rsidP="000864B4">
            <w:pPr>
              <w:pStyle w:val="Standard"/>
            </w:pPr>
            <w:r>
              <w:rPr>
                <w:i/>
                <w:sz w:val="22"/>
                <w:szCs w:val="22"/>
                <w:lang w:val="ru-RU"/>
              </w:rPr>
              <w:t>Передавать</w:t>
            </w:r>
            <w:r>
              <w:rPr>
                <w:sz w:val="22"/>
                <w:szCs w:val="22"/>
                <w:lang w:val="ru-RU"/>
              </w:rPr>
              <w:t xml:space="preserve"> на плоскости и в объёме характерные особенности предмета. </w:t>
            </w:r>
            <w:proofErr w:type="spellStart"/>
            <w:r>
              <w:rPr>
                <w:sz w:val="22"/>
                <w:szCs w:val="22"/>
              </w:rPr>
              <w:t>Соблюдать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пропорции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конструкцию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масштаб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деталей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добиваться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выразительности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изображения</w:t>
            </w:r>
            <w:proofErr w:type="spellEnd"/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C3B" w:rsidRPr="000864B4" w:rsidRDefault="00160C3B" w:rsidP="000864B4">
            <w:pPr>
              <w:pStyle w:val="Standard"/>
              <w:snapToGrid w:val="0"/>
            </w:pPr>
            <w:r w:rsidRPr="000864B4">
              <w:rPr>
                <w:lang w:val="ru-RU"/>
              </w:rPr>
              <w:t>22.12</w:t>
            </w:r>
          </w:p>
        </w:tc>
      </w:tr>
      <w:tr w:rsidR="0050056C" w:rsidTr="0050056C">
        <w:trPr>
          <w:trHeight w:val="605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0C3B" w:rsidRPr="005456E3" w:rsidRDefault="00160C3B" w:rsidP="000864B4">
            <w:pPr>
              <w:pStyle w:val="a3"/>
              <w:numPr>
                <w:ilvl w:val="0"/>
                <w:numId w:val="3"/>
              </w:numPr>
              <w:snapToGrid w:val="0"/>
              <w:ind w:left="720"/>
            </w:pPr>
          </w:p>
          <w:p w:rsidR="00160C3B" w:rsidRPr="005456E3" w:rsidRDefault="00FB6515" w:rsidP="000864B4">
            <w:pPr>
              <w:jc w:val="center"/>
              <w:rPr>
                <w:lang w:val="ru-RU"/>
              </w:rPr>
            </w:pPr>
            <w:r w:rsidRPr="005456E3">
              <w:rPr>
                <w:lang w:val="ru-RU"/>
              </w:rPr>
              <w:t>17</w:t>
            </w:r>
          </w:p>
        </w:tc>
        <w:tc>
          <w:tcPr>
            <w:tcW w:w="4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C3B" w:rsidRDefault="00160C3B" w:rsidP="000864B4">
            <w:pPr>
              <w:pStyle w:val="Standard"/>
              <w:rPr>
                <w:lang w:val="ru-RU"/>
              </w:rPr>
            </w:pPr>
            <w:r>
              <w:rPr>
                <w:b/>
                <w:lang w:val="ru-RU"/>
              </w:rPr>
              <w:t>Создание проекта интерьера (закрытого пространства).</w:t>
            </w:r>
            <w:r>
              <w:rPr>
                <w:lang w:val="ru-RU"/>
              </w:rPr>
              <w:t xml:space="preserve"> Любой человек, обустраивая жилище (квартиру, дом, комнату), выражает свои представления о красоте и пользе. Создание в классе «музея-уголка» народного искусства из собранных учащимися экспонатов, пополнение ими школьного музея.</w:t>
            </w:r>
          </w:p>
          <w:p w:rsidR="00160C3B" w:rsidRDefault="00160C3B" w:rsidP="000864B4">
            <w:pPr>
              <w:pStyle w:val="Standard"/>
              <w:rPr>
                <w:lang w:val="ru-RU"/>
              </w:rPr>
            </w:pPr>
            <w:r>
              <w:rPr>
                <w:lang w:val="ru-RU"/>
              </w:rPr>
              <w:t>Ремёсла и виды народного творчества, характерные для региона, где живут ученики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C3B" w:rsidRDefault="00160C3B" w:rsidP="000864B4">
            <w:pPr>
              <w:pStyle w:val="Standard"/>
              <w:jc w:val="center"/>
            </w:pPr>
            <w:r>
              <w:t>1</w:t>
            </w:r>
          </w:p>
        </w:tc>
        <w:tc>
          <w:tcPr>
            <w:tcW w:w="4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C3B" w:rsidRDefault="00160C3B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Проводить</w:t>
            </w:r>
            <w:r>
              <w:rPr>
                <w:sz w:val="22"/>
                <w:szCs w:val="22"/>
                <w:lang w:val="ru-RU"/>
              </w:rPr>
              <w:t xml:space="preserve"> совместно с родителями и учителем исследование: выявление существовавших ранее промыслов и ремёсел в</w:t>
            </w:r>
            <w:r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  <w:lang w:val="ru-RU"/>
              </w:rPr>
              <w:t>близлежащих областях и населённых пунктах.</w:t>
            </w:r>
          </w:p>
          <w:p w:rsidR="00160C3B" w:rsidRDefault="00160C3B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Иметь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i/>
                <w:sz w:val="22"/>
                <w:szCs w:val="22"/>
                <w:lang w:val="ru-RU"/>
              </w:rPr>
              <w:t>представление</w:t>
            </w:r>
            <w:r>
              <w:rPr>
                <w:sz w:val="22"/>
                <w:szCs w:val="22"/>
                <w:lang w:val="ru-RU"/>
              </w:rPr>
              <w:t xml:space="preserve"> об особенностях традиционного декоративно-прикладного искусства у разных народов.</w:t>
            </w:r>
          </w:p>
          <w:p w:rsidR="00160C3B" w:rsidRDefault="00160C3B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Знать</w:t>
            </w:r>
            <w:r>
              <w:rPr>
                <w:sz w:val="22"/>
                <w:szCs w:val="22"/>
                <w:lang w:val="ru-RU"/>
              </w:rPr>
              <w:t xml:space="preserve"> о происхождении народного искусства, его изначальной прикладной функции.</w:t>
            </w:r>
          </w:p>
          <w:p w:rsidR="00160C3B" w:rsidRDefault="00160C3B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Понимать</w:t>
            </w:r>
            <w:r>
              <w:rPr>
                <w:sz w:val="22"/>
                <w:szCs w:val="22"/>
                <w:lang w:val="ru-RU"/>
              </w:rPr>
              <w:t xml:space="preserve"> зависимость народного искусства от особенностей местности, климата; </w:t>
            </w:r>
            <w:r>
              <w:rPr>
                <w:i/>
                <w:sz w:val="22"/>
                <w:szCs w:val="22"/>
                <w:lang w:val="ru-RU"/>
              </w:rPr>
              <w:t>видеть</w:t>
            </w:r>
            <w:r>
              <w:rPr>
                <w:sz w:val="22"/>
                <w:szCs w:val="22"/>
                <w:lang w:val="ru-RU"/>
              </w:rPr>
              <w:t xml:space="preserve"> его связь с культурными традициями региона.</w:t>
            </w:r>
          </w:p>
          <w:p w:rsidR="00160C3B" w:rsidRDefault="00160C3B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Принимать</w:t>
            </w:r>
            <w:r>
              <w:rPr>
                <w:sz w:val="22"/>
                <w:szCs w:val="22"/>
                <w:lang w:val="ru-RU"/>
              </w:rPr>
              <w:t xml:space="preserve"> участие в экскурсиях в центры народных промыслов, находящиеся неподалеку от населённого пункта, в котором живут учащиеся.</w:t>
            </w:r>
          </w:p>
          <w:p w:rsidR="00160C3B" w:rsidRDefault="00160C3B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Создавать</w:t>
            </w:r>
            <w:r>
              <w:rPr>
                <w:sz w:val="22"/>
                <w:szCs w:val="22"/>
                <w:lang w:val="ru-RU"/>
              </w:rPr>
              <w:t xml:space="preserve"> в классе «музей-уголок» народного искусства, пополнять его экспонатами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C3B" w:rsidRPr="000864B4" w:rsidRDefault="00160C3B" w:rsidP="000864B4">
            <w:pPr>
              <w:pStyle w:val="Standard"/>
              <w:snapToGrid w:val="0"/>
              <w:rPr>
                <w:lang w:val="ru-RU"/>
              </w:rPr>
            </w:pPr>
            <w:r w:rsidRPr="000864B4">
              <w:rPr>
                <w:lang w:val="ru-RU"/>
              </w:rPr>
              <w:t>12.01</w:t>
            </w:r>
          </w:p>
        </w:tc>
      </w:tr>
      <w:tr w:rsidR="006A30C9" w:rsidRPr="00D26B3A" w:rsidTr="0050056C">
        <w:trPr>
          <w:trHeight w:val="231"/>
        </w:trPr>
        <w:tc>
          <w:tcPr>
            <w:tcW w:w="1082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0C9" w:rsidRPr="000864B4" w:rsidRDefault="006A30C9" w:rsidP="000864B4">
            <w:pPr>
              <w:pStyle w:val="a3"/>
              <w:ind w:left="360"/>
              <w:rPr>
                <w:i/>
                <w:lang w:val="ru-RU"/>
              </w:rPr>
            </w:pPr>
            <w:r w:rsidRPr="000864B4">
              <w:rPr>
                <w:i/>
                <w:lang w:val="ru-RU"/>
              </w:rPr>
              <w:t>Развитие фантазии и воображения (11 часов)</w:t>
            </w:r>
          </w:p>
        </w:tc>
      </w:tr>
      <w:tr w:rsidR="0050056C" w:rsidTr="0050056C">
        <w:trPr>
          <w:trHeight w:val="605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0C3B" w:rsidRPr="005456E3" w:rsidRDefault="00160C3B" w:rsidP="000864B4">
            <w:pPr>
              <w:pStyle w:val="a3"/>
              <w:numPr>
                <w:ilvl w:val="0"/>
                <w:numId w:val="3"/>
              </w:numPr>
              <w:snapToGrid w:val="0"/>
              <w:ind w:left="720"/>
              <w:rPr>
                <w:lang w:val="ru-RU"/>
              </w:rPr>
            </w:pPr>
          </w:p>
          <w:p w:rsidR="00160C3B" w:rsidRPr="005456E3" w:rsidRDefault="00160C3B" w:rsidP="000864B4">
            <w:pPr>
              <w:jc w:val="center"/>
              <w:rPr>
                <w:lang w:val="ru-RU"/>
              </w:rPr>
            </w:pPr>
          </w:p>
          <w:p w:rsidR="00160C3B" w:rsidRPr="005456E3" w:rsidRDefault="00FB6515" w:rsidP="000864B4">
            <w:pPr>
              <w:jc w:val="center"/>
              <w:rPr>
                <w:lang w:val="ru-RU"/>
              </w:rPr>
            </w:pPr>
            <w:r w:rsidRPr="005456E3">
              <w:rPr>
                <w:lang w:val="ru-RU"/>
              </w:rPr>
              <w:t>18</w:t>
            </w:r>
          </w:p>
        </w:tc>
        <w:tc>
          <w:tcPr>
            <w:tcW w:w="4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C3B" w:rsidRDefault="00160C3B" w:rsidP="000864B4">
            <w:pPr>
              <w:pStyle w:val="Standard"/>
              <w:rPr>
                <w:lang w:val="ru-RU"/>
              </w:rPr>
            </w:pPr>
            <w:r>
              <w:rPr>
                <w:b/>
                <w:lang w:val="ru-RU"/>
              </w:rPr>
              <w:t>Слушаем музыку и фантазируем: песни разных народов и произведения композиторов по мотивам народного искусства</w:t>
            </w:r>
            <w:r>
              <w:rPr>
                <w:lang w:val="ru-RU"/>
              </w:rPr>
              <w:t xml:space="preserve"> (М.П. Мусоргский, М.И. Глинка, П.И. Чайковский).</w:t>
            </w:r>
          </w:p>
          <w:p w:rsidR="00160C3B" w:rsidRDefault="00160C3B" w:rsidP="000864B4">
            <w:pPr>
              <w:pStyle w:val="Standard"/>
              <w:rPr>
                <w:lang w:val="ru-RU"/>
              </w:rPr>
            </w:pPr>
            <w:r>
              <w:rPr>
                <w:lang w:val="ru-RU"/>
              </w:rPr>
              <w:t>Заочные и очные экспедиции в места народных промыслов.</w:t>
            </w:r>
          </w:p>
          <w:p w:rsidR="00160C3B" w:rsidRDefault="00160C3B" w:rsidP="000864B4">
            <w:pPr>
              <w:pStyle w:val="Standard"/>
              <w:rPr>
                <w:lang w:val="ru-RU"/>
              </w:rPr>
            </w:pPr>
            <w:r>
              <w:rPr>
                <w:lang w:val="ru-RU"/>
              </w:rPr>
              <w:t>Самостоятельные исследования по теме «Народные мотивы в творчестве композиторов»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C3B" w:rsidRPr="000864B4" w:rsidRDefault="00160C3B" w:rsidP="000864B4">
            <w:pPr>
              <w:pStyle w:val="Standard"/>
              <w:jc w:val="center"/>
            </w:pPr>
            <w:r w:rsidRPr="000864B4">
              <w:t>1</w:t>
            </w:r>
          </w:p>
        </w:tc>
        <w:tc>
          <w:tcPr>
            <w:tcW w:w="4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C3B" w:rsidRDefault="00160C3B" w:rsidP="000864B4">
            <w:pPr>
              <w:pStyle w:val="Standard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Работа на плоскости</w:t>
            </w:r>
          </w:p>
          <w:p w:rsidR="00160C3B" w:rsidRDefault="00160C3B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Уметь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i/>
                <w:sz w:val="22"/>
                <w:szCs w:val="22"/>
                <w:lang w:val="ru-RU"/>
              </w:rPr>
              <w:t>работать</w:t>
            </w:r>
            <w:r>
              <w:rPr>
                <w:sz w:val="22"/>
                <w:szCs w:val="22"/>
                <w:lang w:val="ru-RU"/>
              </w:rPr>
              <w:t xml:space="preserve"> разными художественными материалами и инструментами: кистями и красками, тушью и пером, цветными карандашами на тонированной бумаге.</w:t>
            </w:r>
          </w:p>
          <w:p w:rsidR="00160C3B" w:rsidRDefault="00160C3B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Самостоятельно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i/>
                <w:sz w:val="22"/>
                <w:szCs w:val="22"/>
                <w:lang w:val="ru-RU"/>
              </w:rPr>
              <w:t>размышлять</w:t>
            </w:r>
            <w:r>
              <w:rPr>
                <w:sz w:val="22"/>
                <w:szCs w:val="22"/>
                <w:lang w:val="ru-RU"/>
              </w:rPr>
              <w:t xml:space="preserve"> на темы: «Родной язык», «Звучащее слово орнамента», «Поэзия декоративно-прикладного искусства».</w:t>
            </w:r>
          </w:p>
          <w:p w:rsidR="00160C3B" w:rsidRDefault="00160C3B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Раскрывать</w:t>
            </w:r>
            <w:r>
              <w:rPr>
                <w:sz w:val="22"/>
                <w:szCs w:val="22"/>
                <w:lang w:val="ru-RU"/>
              </w:rPr>
              <w:t xml:space="preserve"> понятия «устное народное творчество», «литературная (авторская) сказка».</w:t>
            </w:r>
          </w:p>
          <w:p w:rsidR="00160C3B" w:rsidRDefault="00160C3B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Создавать</w:t>
            </w:r>
            <w:r>
              <w:rPr>
                <w:sz w:val="22"/>
                <w:szCs w:val="22"/>
                <w:lang w:val="ru-RU"/>
              </w:rPr>
              <w:t xml:space="preserve"> под руководством учителя коллективную «Книгу народной мудрости»: поговорки, притчи, пословицы, приметы, образцы лубочных картинок.</w:t>
            </w:r>
          </w:p>
          <w:p w:rsidR="00160C3B" w:rsidRDefault="00160C3B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Использовать</w:t>
            </w:r>
            <w:r>
              <w:rPr>
                <w:sz w:val="22"/>
                <w:szCs w:val="22"/>
                <w:lang w:val="ru-RU"/>
              </w:rPr>
              <w:t xml:space="preserve"> для этого поисковые системы Интернета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C3B" w:rsidRPr="000864B4" w:rsidRDefault="00160C3B" w:rsidP="000864B4">
            <w:pPr>
              <w:pStyle w:val="Standard"/>
              <w:snapToGrid w:val="0"/>
              <w:rPr>
                <w:lang w:val="ru-RU"/>
              </w:rPr>
            </w:pPr>
            <w:r w:rsidRPr="000864B4">
              <w:rPr>
                <w:lang w:val="ru-RU"/>
              </w:rPr>
              <w:t>19.01</w:t>
            </w:r>
          </w:p>
        </w:tc>
      </w:tr>
      <w:tr w:rsidR="0050056C" w:rsidTr="0050056C">
        <w:trPr>
          <w:trHeight w:val="605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0C3B" w:rsidRPr="005456E3" w:rsidRDefault="00160C3B" w:rsidP="000864B4">
            <w:pPr>
              <w:pStyle w:val="a3"/>
              <w:numPr>
                <w:ilvl w:val="0"/>
                <w:numId w:val="3"/>
              </w:numPr>
              <w:snapToGrid w:val="0"/>
              <w:ind w:left="720"/>
              <w:rPr>
                <w:lang w:val="ru-RU"/>
              </w:rPr>
            </w:pPr>
          </w:p>
          <w:p w:rsidR="00160C3B" w:rsidRPr="005456E3" w:rsidRDefault="00160C3B" w:rsidP="000864B4">
            <w:pPr>
              <w:jc w:val="center"/>
              <w:rPr>
                <w:lang w:val="ru-RU"/>
              </w:rPr>
            </w:pPr>
          </w:p>
          <w:p w:rsidR="00160C3B" w:rsidRPr="005456E3" w:rsidRDefault="00FB6515" w:rsidP="000864B4">
            <w:pPr>
              <w:jc w:val="center"/>
              <w:rPr>
                <w:lang w:val="ru-RU"/>
              </w:rPr>
            </w:pPr>
            <w:r w:rsidRPr="005456E3">
              <w:rPr>
                <w:lang w:val="ru-RU"/>
              </w:rPr>
              <w:t>19</w:t>
            </w:r>
          </w:p>
        </w:tc>
        <w:tc>
          <w:tcPr>
            <w:tcW w:w="4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C3B" w:rsidRDefault="00160C3B" w:rsidP="000864B4">
            <w:pPr>
              <w:pStyle w:val="Standard"/>
              <w:rPr>
                <w:lang w:val="ru-RU"/>
              </w:rPr>
            </w:pPr>
            <w:r>
              <w:rPr>
                <w:b/>
                <w:lang w:val="ru-RU"/>
              </w:rPr>
              <w:t>Заочные экскурсии и путешествия, знакомящие с искусством разных эпох и народов.</w:t>
            </w:r>
            <w:r>
              <w:rPr>
                <w:lang w:val="ru-RU"/>
              </w:rPr>
              <w:t xml:space="preserve"> Изучение жизни </w:t>
            </w:r>
            <w:r>
              <w:rPr>
                <w:lang w:val="ru-RU"/>
              </w:rPr>
              <w:lastRenderedPageBreak/>
              <w:t>разных этнических и социальных групп. Примерные темы композиций: «Рисуем песню», «Как поговорка рассказала о своём народе», «Мудрое Эхо»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C3B" w:rsidRDefault="00160C3B" w:rsidP="000864B4">
            <w:pPr>
              <w:pStyle w:val="Standard"/>
              <w:jc w:val="center"/>
            </w:pPr>
            <w:r>
              <w:lastRenderedPageBreak/>
              <w:t>1</w:t>
            </w:r>
          </w:p>
        </w:tc>
        <w:tc>
          <w:tcPr>
            <w:tcW w:w="4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C3B" w:rsidRDefault="00160C3B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Обмениваться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i/>
                <w:sz w:val="22"/>
                <w:szCs w:val="22"/>
                <w:lang w:val="ru-RU"/>
              </w:rPr>
              <w:t>мнениями</w:t>
            </w:r>
            <w:r>
              <w:rPr>
                <w:sz w:val="22"/>
                <w:szCs w:val="22"/>
                <w:lang w:val="ru-RU"/>
              </w:rPr>
              <w:t xml:space="preserve"> об отображении исторического времени в изобразительном искусстве, литературе, театре.</w:t>
            </w:r>
          </w:p>
          <w:p w:rsidR="00160C3B" w:rsidRDefault="00160C3B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Выполнять</w:t>
            </w:r>
            <w:r>
              <w:rPr>
                <w:sz w:val="22"/>
                <w:szCs w:val="22"/>
                <w:lang w:val="ru-RU"/>
              </w:rPr>
              <w:t xml:space="preserve"> графические работы на основе </w:t>
            </w:r>
            <w:r>
              <w:rPr>
                <w:sz w:val="22"/>
                <w:szCs w:val="22"/>
                <w:lang w:val="ru-RU"/>
              </w:rPr>
              <w:lastRenderedPageBreak/>
              <w:t>результатов обсуждения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C3B" w:rsidRPr="000864B4" w:rsidRDefault="00160C3B" w:rsidP="000864B4">
            <w:pPr>
              <w:pStyle w:val="Standard"/>
              <w:snapToGrid w:val="0"/>
              <w:rPr>
                <w:lang w:val="ru-RU"/>
              </w:rPr>
            </w:pPr>
            <w:r w:rsidRPr="000864B4">
              <w:rPr>
                <w:lang w:val="ru-RU"/>
              </w:rPr>
              <w:lastRenderedPageBreak/>
              <w:t>26.01</w:t>
            </w:r>
          </w:p>
        </w:tc>
      </w:tr>
      <w:tr w:rsidR="0050056C" w:rsidTr="0050056C">
        <w:trPr>
          <w:trHeight w:val="605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0C3B" w:rsidRPr="005456E3" w:rsidRDefault="00160C3B" w:rsidP="000864B4">
            <w:pPr>
              <w:pStyle w:val="a3"/>
              <w:numPr>
                <w:ilvl w:val="0"/>
                <w:numId w:val="3"/>
              </w:numPr>
              <w:snapToGrid w:val="0"/>
              <w:ind w:left="720"/>
              <w:rPr>
                <w:lang w:val="ru-RU"/>
              </w:rPr>
            </w:pPr>
          </w:p>
          <w:p w:rsidR="00160C3B" w:rsidRPr="005456E3" w:rsidRDefault="00160C3B" w:rsidP="000864B4">
            <w:pPr>
              <w:jc w:val="center"/>
              <w:rPr>
                <w:lang w:val="ru-RU"/>
              </w:rPr>
            </w:pPr>
          </w:p>
          <w:p w:rsidR="00160C3B" w:rsidRPr="005456E3" w:rsidRDefault="00FB6515" w:rsidP="000864B4">
            <w:pPr>
              <w:jc w:val="center"/>
              <w:rPr>
                <w:lang w:val="ru-RU"/>
              </w:rPr>
            </w:pPr>
            <w:r w:rsidRPr="005456E3">
              <w:rPr>
                <w:lang w:val="ru-RU"/>
              </w:rPr>
              <w:t>20</w:t>
            </w:r>
          </w:p>
        </w:tc>
        <w:tc>
          <w:tcPr>
            <w:tcW w:w="4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C3B" w:rsidRDefault="00160C3B" w:rsidP="000864B4">
            <w:pPr>
              <w:pStyle w:val="Standard"/>
            </w:pPr>
            <w:proofErr w:type="gramStart"/>
            <w:r>
              <w:rPr>
                <w:b/>
                <w:lang w:val="ru-RU"/>
              </w:rPr>
              <w:t>Создание сюжетных композиций по мотивам произведений искусства разных исторических эпох</w:t>
            </w:r>
            <w:r>
              <w:rPr>
                <w:lang w:val="ru-RU"/>
              </w:rPr>
              <w:t xml:space="preserve">, например народных, колыбельных, праздничных песен, на темы: костюм, предметы быта, украшения, печи и др. </w:t>
            </w:r>
            <w:proofErr w:type="spellStart"/>
            <w:r>
              <w:t>Аппликация</w:t>
            </w:r>
            <w:proofErr w:type="spellEnd"/>
            <w:r>
              <w:t xml:space="preserve">, </w:t>
            </w:r>
            <w:proofErr w:type="spellStart"/>
            <w:r>
              <w:t>коллаж</w:t>
            </w:r>
            <w:proofErr w:type="spellEnd"/>
            <w:proofErr w:type="gramEnd"/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C3B" w:rsidRDefault="00160C3B" w:rsidP="000864B4">
            <w:pPr>
              <w:pStyle w:val="Standard"/>
              <w:jc w:val="center"/>
            </w:pPr>
            <w:r>
              <w:t>1</w:t>
            </w:r>
          </w:p>
        </w:tc>
        <w:tc>
          <w:tcPr>
            <w:tcW w:w="4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C3B" w:rsidRDefault="00160C3B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Создавать</w:t>
            </w:r>
            <w:r>
              <w:rPr>
                <w:sz w:val="22"/>
                <w:szCs w:val="22"/>
                <w:lang w:val="ru-RU"/>
              </w:rPr>
              <w:t xml:space="preserve"> коллективные композиции в технике коллажа. </w:t>
            </w:r>
            <w:r>
              <w:rPr>
                <w:i/>
                <w:sz w:val="22"/>
                <w:szCs w:val="22"/>
                <w:lang w:val="ru-RU"/>
              </w:rPr>
              <w:t>Передавать</w:t>
            </w:r>
            <w:r>
              <w:rPr>
                <w:sz w:val="22"/>
                <w:szCs w:val="22"/>
                <w:lang w:val="ru-RU"/>
              </w:rPr>
              <w:t xml:space="preserve"> в работе колорит, динамику сообразно теме и настроению.</w:t>
            </w:r>
          </w:p>
          <w:p w:rsidR="00160C3B" w:rsidRDefault="00160C3B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Выполнять</w:t>
            </w:r>
            <w:r>
              <w:rPr>
                <w:sz w:val="22"/>
                <w:szCs w:val="22"/>
                <w:lang w:val="ru-RU"/>
              </w:rPr>
              <w:t xml:space="preserve"> цветовые и графические композиции на тему. Создавать из них коллективную композицию или книгу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C3B" w:rsidRPr="000864B4" w:rsidRDefault="00160C3B" w:rsidP="000864B4">
            <w:pPr>
              <w:pStyle w:val="Standard"/>
              <w:snapToGrid w:val="0"/>
              <w:rPr>
                <w:lang w:val="ru-RU"/>
              </w:rPr>
            </w:pPr>
            <w:r w:rsidRPr="000864B4">
              <w:rPr>
                <w:lang w:val="ru-RU"/>
              </w:rPr>
              <w:t>2.02</w:t>
            </w:r>
          </w:p>
        </w:tc>
      </w:tr>
      <w:tr w:rsidR="0050056C" w:rsidTr="0050056C">
        <w:trPr>
          <w:trHeight w:val="605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0C3B" w:rsidRPr="005456E3" w:rsidRDefault="00160C3B" w:rsidP="000864B4">
            <w:pPr>
              <w:pStyle w:val="a3"/>
              <w:numPr>
                <w:ilvl w:val="0"/>
                <w:numId w:val="3"/>
              </w:numPr>
              <w:snapToGrid w:val="0"/>
              <w:ind w:left="720"/>
              <w:rPr>
                <w:lang w:val="ru-RU"/>
              </w:rPr>
            </w:pPr>
          </w:p>
          <w:p w:rsidR="00160C3B" w:rsidRPr="005456E3" w:rsidRDefault="00FB6515" w:rsidP="000864B4">
            <w:pPr>
              <w:jc w:val="center"/>
              <w:rPr>
                <w:lang w:val="ru-RU"/>
              </w:rPr>
            </w:pPr>
            <w:r w:rsidRPr="005456E3">
              <w:rPr>
                <w:lang w:val="ru-RU"/>
              </w:rPr>
              <w:t>21</w:t>
            </w:r>
          </w:p>
        </w:tc>
        <w:tc>
          <w:tcPr>
            <w:tcW w:w="4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C3B" w:rsidRDefault="00160C3B" w:rsidP="000864B4">
            <w:pPr>
              <w:pStyle w:val="Standard"/>
              <w:rPr>
                <w:lang w:val="ru-RU"/>
              </w:rPr>
            </w:pPr>
            <w:r>
              <w:rPr>
                <w:b/>
                <w:lang w:val="ru-RU"/>
              </w:rPr>
              <w:t>Выполнение цветовых, графических и объёмных композиций без конкретного изображения.</w:t>
            </w:r>
            <w:r>
              <w:rPr>
                <w:lang w:val="ru-RU"/>
              </w:rPr>
              <w:t xml:space="preserve"> Создание композиции по мотивам «образной хореографии». Абстрактная объёмная форма на передачу активного движения. Лепка по мотивам народной музыки и танца. Примерные темы композиций: «Хоровод», «Барыня»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C3B" w:rsidRDefault="00160C3B" w:rsidP="000864B4">
            <w:pPr>
              <w:pStyle w:val="Standard"/>
              <w:jc w:val="center"/>
            </w:pPr>
            <w:r>
              <w:t>1</w:t>
            </w:r>
          </w:p>
        </w:tc>
        <w:tc>
          <w:tcPr>
            <w:tcW w:w="4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C3B" w:rsidRDefault="00160C3B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Распределять</w:t>
            </w:r>
            <w:r>
              <w:rPr>
                <w:sz w:val="22"/>
                <w:szCs w:val="22"/>
                <w:lang w:val="ru-RU"/>
              </w:rPr>
              <w:t xml:space="preserve"> сюжеты среди учащихся в группе.</w:t>
            </w:r>
          </w:p>
          <w:p w:rsidR="00160C3B" w:rsidRDefault="00160C3B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Создавать</w:t>
            </w:r>
            <w:r>
              <w:rPr>
                <w:sz w:val="22"/>
                <w:szCs w:val="22"/>
                <w:lang w:val="ru-RU"/>
              </w:rPr>
              <w:t xml:space="preserve"> композиции по мотивам «образной хореографии» под музыку.</w:t>
            </w:r>
          </w:p>
          <w:p w:rsidR="00160C3B" w:rsidRDefault="00160C3B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Представлять</w:t>
            </w:r>
            <w:r>
              <w:rPr>
                <w:sz w:val="22"/>
                <w:szCs w:val="22"/>
                <w:lang w:val="ru-RU"/>
              </w:rPr>
              <w:t>, что такое абстрактная композиция на плоскости и объёмная абстрактная форма в лепке (передача активного движения</w:t>
            </w:r>
            <w:r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  <w:lang w:val="ru-RU"/>
              </w:rPr>
              <w:t>— динамики)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C3B" w:rsidRPr="000864B4" w:rsidRDefault="00160C3B" w:rsidP="000864B4">
            <w:pPr>
              <w:pStyle w:val="Standard"/>
              <w:snapToGrid w:val="0"/>
              <w:rPr>
                <w:lang w:val="ru-RU"/>
              </w:rPr>
            </w:pPr>
            <w:r w:rsidRPr="000864B4">
              <w:rPr>
                <w:lang w:val="ru-RU"/>
              </w:rPr>
              <w:t>9.02</w:t>
            </w:r>
          </w:p>
        </w:tc>
      </w:tr>
      <w:tr w:rsidR="0050056C" w:rsidTr="0050056C">
        <w:trPr>
          <w:trHeight w:val="605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0C3B" w:rsidRPr="005456E3" w:rsidRDefault="00160C3B" w:rsidP="000864B4">
            <w:pPr>
              <w:pStyle w:val="a3"/>
              <w:numPr>
                <w:ilvl w:val="0"/>
                <w:numId w:val="3"/>
              </w:numPr>
              <w:snapToGrid w:val="0"/>
              <w:ind w:left="720"/>
              <w:rPr>
                <w:lang w:val="ru-RU"/>
              </w:rPr>
            </w:pPr>
          </w:p>
          <w:p w:rsidR="00160C3B" w:rsidRPr="005456E3" w:rsidRDefault="00160C3B" w:rsidP="000864B4">
            <w:pPr>
              <w:jc w:val="center"/>
              <w:rPr>
                <w:lang w:val="ru-RU"/>
              </w:rPr>
            </w:pPr>
          </w:p>
          <w:p w:rsidR="00160C3B" w:rsidRPr="005456E3" w:rsidRDefault="00FB6515" w:rsidP="000864B4">
            <w:pPr>
              <w:jc w:val="center"/>
              <w:rPr>
                <w:lang w:val="ru-RU"/>
              </w:rPr>
            </w:pPr>
            <w:r w:rsidRPr="005456E3">
              <w:rPr>
                <w:lang w:val="ru-RU"/>
              </w:rPr>
              <w:t>22</w:t>
            </w:r>
          </w:p>
        </w:tc>
        <w:tc>
          <w:tcPr>
            <w:tcW w:w="4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C3B" w:rsidRDefault="00160C3B" w:rsidP="000864B4">
            <w:pPr>
              <w:pStyle w:val="Standard"/>
              <w:rPr>
                <w:b/>
                <w:lang w:val="ru-RU"/>
              </w:rPr>
            </w:pPr>
            <w:r>
              <w:rPr>
                <w:b/>
                <w:lang w:val="ru-RU"/>
              </w:rPr>
              <w:t>Коллективная работа в реальной среде: создание необычного пространства (в классе, в школьном музее, в игровой комнате)</w:t>
            </w:r>
          </w:p>
          <w:p w:rsidR="00160C3B" w:rsidRDefault="00160C3B" w:rsidP="000864B4">
            <w:pPr>
              <w:pStyle w:val="Standard"/>
            </w:pPr>
            <w:proofErr w:type="gramStart"/>
            <w:r>
              <w:rPr>
                <w:lang w:val="ru-RU"/>
              </w:rPr>
              <w:t>Организация коллективных «путешествий» (в том числе «музыкальных», «поэтических») всем классом на «машине времени» в прошлое, будущее, в космос.</w:t>
            </w:r>
            <w:proofErr w:type="gramEnd"/>
            <w:r>
              <w:rPr>
                <w:lang w:val="ru-RU"/>
              </w:rPr>
              <w:t xml:space="preserve"> Создание на эти темы объёмно-пространственных коллективных композиций, например: космических зданий, предметов быта, одежды. </w:t>
            </w:r>
            <w:r>
              <w:t>1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C3B" w:rsidRDefault="00160C3B" w:rsidP="000864B4">
            <w:pPr>
              <w:pStyle w:val="Standard"/>
              <w:jc w:val="center"/>
            </w:pPr>
            <w:r>
              <w:t>1</w:t>
            </w:r>
          </w:p>
        </w:tc>
        <w:tc>
          <w:tcPr>
            <w:tcW w:w="4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C3B" w:rsidRDefault="00160C3B" w:rsidP="000864B4">
            <w:pPr>
              <w:pStyle w:val="Standard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Работа в объёме и пространстве</w:t>
            </w:r>
          </w:p>
          <w:p w:rsidR="00160C3B" w:rsidRDefault="00160C3B" w:rsidP="000864B4">
            <w:pPr>
              <w:pStyle w:val="Standard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Глина, пластилин, бумажная пластика, проволочная конструкция (по выбору).</w:t>
            </w:r>
          </w:p>
          <w:p w:rsidR="00160C3B" w:rsidRDefault="00160C3B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Создавать</w:t>
            </w:r>
            <w:r>
              <w:rPr>
                <w:sz w:val="22"/>
                <w:szCs w:val="22"/>
                <w:lang w:val="ru-RU"/>
              </w:rPr>
              <w:t xml:space="preserve"> необычную, фантастическую среду (в классе, в школьном музее, в игровой комнате, в своей комнате дома, в</w:t>
            </w:r>
            <w:r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  <w:lang w:val="ru-RU"/>
              </w:rPr>
              <w:t>детском саду).</w:t>
            </w:r>
          </w:p>
          <w:p w:rsidR="00160C3B" w:rsidRDefault="00160C3B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Участвовать</w:t>
            </w:r>
            <w:r>
              <w:rPr>
                <w:sz w:val="22"/>
                <w:szCs w:val="22"/>
                <w:lang w:val="ru-RU"/>
              </w:rPr>
              <w:t xml:space="preserve"> в коллективной творческой работе в реальной предметно-простран</w:t>
            </w:r>
            <w:r>
              <w:rPr>
                <w:sz w:val="22"/>
                <w:szCs w:val="22"/>
                <w:lang w:val="ru-RU"/>
              </w:rPr>
              <w:softHyphen/>
              <w:t>ственной среде (интерьере школы).</w:t>
            </w:r>
          </w:p>
          <w:p w:rsidR="00160C3B" w:rsidRDefault="00160C3B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Переключаться</w:t>
            </w:r>
            <w:r>
              <w:rPr>
                <w:sz w:val="22"/>
                <w:szCs w:val="22"/>
                <w:lang w:val="ru-RU"/>
              </w:rPr>
              <w:t xml:space="preserve"> с одной деятельности на другую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C3B" w:rsidRPr="000864B4" w:rsidRDefault="00160C3B" w:rsidP="000864B4">
            <w:pPr>
              <w:pStyle w:val="Standard"/>
              <w:snapToGrid w:val="0"/>
              <w:rPr>
                <w:lang w:val="ru-RU"/>
              </w:rPr>
            </w:pPr>
            <w:r w:rsidRPr="000864B4">
              <w:rPr>
                <w:lang w:val="ru-RU"/>
              </w:rPr>
              <w:t>16.02</w:t>
            </w:r>
          </w:p>
        </w:tc>
      </w:tr>
      <w:tr w:rsidR="0050056C" w:rsidTr="0050056C">
        <w:trPr>
          <w:trHeight w:val="605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0C3B" w:rsidRPr="005456E3" w:rsidRDefault="00160C3B" w:rsidP="000864B4">
            <w:pPr>
              <w:pStyle w:val="a3"/>
              <w:numPr>
                <w:ilvl w:val="0"/>
                <w:numId w:val="3"/>
              </w:numPr>
              <w:snapToGrid w:val="0"/>
              <w:ind w:left="720"/>
              <w:rPr>
                <w:lang w:val="ru-RU"/>
              </w:rPr>
            </w:pPr>
          </w:p>
          <w:p w:rsidR="00160C3B" w:rsidRPr="005456E3" w:rsidRDefault="00160C3B" w:rsidP="000864B4">
            <w:pPr>
              <w:jc w:val="center"/>
              <w:rPr>
                <w:lang w:val="ru-RU"/>
              </w:rPr>
            </w:pPr>
          </w:p>
          <w:p w:rsidR="00160C3B" w:rsidRPr="005456E3" w:rsidRDefault="00FB6515" w:rsidP="000864B4">
            <w:pPr>
              <w:jc w:val="center"/>
              <w:rPr>
                <w:lang w:val="ru-RU"/>
              </w:rPr>
            </w:pPr>
            <w:r w:rsidRPr="005456E3">
              <w:rPr>
                <w:lang w:val="ru-RU"/>
              </w:rPr>
              <w:t>23</w:t>
            </w:r>
          </w:p>
        </w:tc>
        <w:tc>
          <w:tcPr>
            <w:tcW w:w="4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C3B" w:rsidRDefault="00160C3B" w:rsidP="000864B4">
            <w:pPr>
              <w:pStyle w:val="Standard"/>
              <w:rPr>
                <w:b/>
                <w:lang w:val="ru-RU"/>
              </w:rPr>
            </w:pPr>
            <w:r>
              <w:rPr>
                <w:b/>
                <w:lang w:val="ru-RU"/>
              </w:rPr>
              <w:t>Творческое исследование.</w:t>
            </w:r>
          </w:p>
          <w:p w:rsidR="00160C3B" w:rsidRDefault="00160C3B" w:rsidP="000864B4">
            <w:pPr>
              <w:pStyle w:val="Standard"/>
              <w:rPr>
                <w:lang w:val="ru-RU"/>
              </w:rPr>
            </w:pPr>
            <w:r>
              <w:rPr>
                <w:b/>
                <w:lang w:val="ru-RU"/>
              </w:rPr>
              <w:t xml:space="preserve">Зарисовки деталей украшений народной игрушки, отображение взаимозависимости формы и цвета, формы и украшения. </w:t>
            </w:r>
            <w:r>
              <w:rPr>
                <w:lang w:val="ru-RU"/>
              </w:rPr>
              <w:t>Создание декоративных композиций. Примерные темы композиций: «Мы под радугой живём в стране мастеров», «Фантастическая птица», «Сказочная рыба», «Волшебное растение»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C3B" w:rsidRDefault="00160C3B" w:rsidP="000864B4">
            <w:pPr>
              <w:pStyle w:val="Standard"/>
              <w:jc w:val="center"/>
            </w:pPr>
            <w:r>
              <w:t>1</w:t>
            </w:r>
          </w:p>
        </w:tc>
        <w:tc>
          <w:tcPr>
            <w:tcW w:w="4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C3B" w:rsidRDefault="00160C3B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Изучать</w:t>
            </w:r>
            <w:r>
              <w:rPr>
                <w:sz w:val="22"/>
                <w:szCs w:val="22"/>
                <w:lang w:val="ru-RU"/>
              </w:rPr>
              <w:t xml:space="preserve"> форму народных игрушек и изделий декоративно-прикладного искусства.</w:t>
            </w:r>
          </w:p>
          <w:p w:rsidR="00160C3B" w:rsidRDefault="00160C3B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Передавать</w:t>
            </w:r>
            <w:r>
              <w:rPr>
                <w:sz w:val="22"/>
                <w:szCs w:val="22"/>
                <w:lang w:val="ru-RU"/>
              </w:rPr>
              <w:t xml:space="preserve"> в работе взаимозависимость материала и пластики, характера украшения и формы предмета (Филимоново, Дымково, местные народные промыслы).</w:t>
            </w:r>
          </w:p>
          <w:p w:rsidR="00160C3B" w:rsidRDefault="00160C3B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Отображать</w:t>
            </w:r>
            <w:r>
              <w:rPr>
                <w:sz w:val="22"/>
                <w:szCs w:val="22"/>
                <w:lang w:val="ru-RU"/>
              </w:rPr>
              <w:t xml:space="preserve"> характер традиционной игрушки в современной пластике. </w:t>
            </w:r>
            <w:r>
              <w:rPr>
                <w:i/>
                <w:sz w:val="22"/>
                <w:szCs w:val="22"/>
                <w:lang w:val="ru-RU"/>
              </w:rPr>
              <w:t>Создавать</w:t>
            </w:r>
            <w:r>
              <w:rPr>
                <w:sz w:val="22"/>
                <w:szCs w:val="22"/>
                <w:lang w:val="ru-RU"/>
              </w:rPr>
              <w:t xml:space="preserve"> коллективные объёмно-пространственные композиции из выполненных работ.</w:t>
            </w:r>
          </w:p>
          <w:p w:rsidR="00160C3B" w:rsidRDefault="00160C3B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Определять</w:t>
            </w:r>
            <w:r>
              <w:rPr>
                <w:sz w:val="22"/>
                <w:szCs w:val="22"/>
                <w:lang w:val="ru-RU"/>
              </w:rPr>
              <w:t xml:space="preserve"> цветовой и средовой характер композиции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C3B" w:rsidRPr="000864B4" w:rsidRDefault="00160C3B" w:rsidP="000864B4">
            <w:pPr>
              <w:pStyle w:val="Standard"/>
              <w:snapToGrid w:val="0"/>
              <w:rPr>
                <w:lang w:val="ru-RU"/>
              </w:rPr>
            </w:pPr>
            <w:r w:rsidRPr="000864B4">
              <w:rPr>
                <w:lang w:val="ru-RU"/>
              </w:rPr>
              <w:t>1.03</w:t>
            </w:r>
          </w:p>
        </w:tc>
      </w:tr>
      <w:tr w:rsidR="0050056C" w:rsidTr="0050056C">
        <w:trPr>
          <w:trHeight w:val="605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0C3B" w:rsidRPr="005456E3" w:rsidRDefault="00160C3B" w:rsidP="000864B4">
            <w:pPr>
              <w:pStyle w:val="a3"/>
              <w:numPr>
                <w:ilvl w:val="0"/>
                <w:numId w:val="3"/>
              </w:numPr>
              <w:snapToGrid w:val="0"/>
              <w:ind w:left="720"/>
              <w:rPr>
                <w:lang w:val="ru-RU"/>
              </w:rPr>
            </w:pPr>
          </w:p>
          <w:p w:rsidR="00160C3B" w:rsidRPr="005456E3" w:rsidRDefault="00160C3B" w:rsidP="000864B4">
            <w:pPr>
              <w:jc w:val="center"/>
              <w:rPr>
                <w:lang w:val="ru-RU"/>
              </w:rPr>
            </w:pPr>
          </w:p>
          <w:p w:rsidR="00160C3B" w:rsidRPr="005456E3" w:rsidRDefault="00FB6515" w:rsidP="000864B4">
            <w:pPr>
              <w:jc w:val="center"/>
              <w:rPr>
                <w:lang w:val="ru-RU"/>
              </w:rPr>
            </w:pPr>
            <w:r w:rsidRPr="005456E3">
              <w:rPr>
                <w:lang w:val="ru-RU"/>
              </w:rPr>
              <w:t>24</w:t>
            </w:r>
          </w:p>
        </w:tc>
        <w:tc>
          <w:tcPr>
            <w:tcW w:w="4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C3B" w:rsidRDefault="00160C3B" w:rsidP="000864B4">
            <w:pPr>
              <w:pStyle w:val="Standard"/>
              <w:rPr>
                <w:lang w:val="ru-RU"/>
              </w:rPr>
            </w:pPr>
            <w:r>
              <w:rPr>
                <w:b/>
                <w:lang w:val="ru-RU"/>
              </w:rPr>
              <w:t>Проведение коллективного исследования</w:t>
            </w:r>
            <w:r>
              <w:rPr>
                <w:b/>
              </w:rPr>
              <w:t> </w:t>
            </w:r>
            <w:r>
              <w:rPr>
                <w:b/>
                <w:lang w:val="ru-RU"/>
              </w:rPr>
              <w:t>— изучение символов, встречающихся в русских узорах, их значения на примере изделий старых мастеров.</w:t>
            </w:r>
            <w:r>
              <w:rPr>
                <w:lang w:val="ru-RU"/>
              </w:rPr>
              <w:t xml:space="preserve"> Составление собственных узоров для крестьянской одежды, например мужской рубашки и женского сарафана.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C3B" w:rsidRDefault="00160C3B" w:rsidP="000864B4">
            <w:pPr>
              <w:pStyle w:val="Standard"/>
              <w:jc w:val="center"/>
            </w:pPr>
            <w:r>
              <w:t>1</w:t>
            </w:r>
          </w:p>
        </w:tc>
        <w:tc>
          <w:tcPr>
            <w:tcW w:w="4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C3B" w:rsidRDefault="00160C3B" w:rsidP="000864B4">
            <w:pPr>
              <w:pStyle w:val="Standard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Декоративно-прикладная деятельность</w:t>
            </w:r>
          </w:p>
          <w:p w:rsidR="00160C3B" w:rsidRDefault="00160C3B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Участвовать</w:t>
            </w:r>
            <w:r>
              <w:rPr>
                <w:sz w:val="22"/>
                <w:szCs w:val="22"/>
                <w:lang w:val="ru-RU"/>
              </w:rPr>
              <w:t xml:space="preserve"> в подготовке «художественного события» на темы сказок (оформление класса, зала, игра с куклами, проведение народных игр: «вживание» в образы сказочных героев), включающего проигрывание эпизодов из сказок с известными героями, постановку кукольных спектаклей; приготовление национальных блюд; организацию общего стола; танцевальные и музыкально-</w:t>
            </w:r>
            <w:r>
              <w:rPr>
                <w:sz w:val="22"/>
                <w:szCs w:val="22"/>
                <w:lang w:val="ru-RU"/>
              </w:rPr>
              <w:lastRenderedPageBreak/>
              <w:t>двигательные композиции по мотивам народных танцев.</w:t>
            </w:r>
          </w:p>
          <w:p w:rsidR="00160C3B" w:rsidRDefault="00160C3B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Создавать</w:t>
            </w:r>
            <w:r>
              <w:rPr>
                <w:sz w:val="22"/>
                <w:szCs w:val="22"/>
                <w:lang w:val="ru-RU"/>
              </w:rPr>
              <w:t xml:space="preserve"> аппликацию, </w:t>
            </w:r>
            <w:r>
              <w:rPr>
                <w:i/>
                <w:sz w:val="22"/>
                <w:szCs w:val="22"/>
                <w:lang w:val="ru-RU"/>
              </w:rPr>
              <w:t>расписывать</w:t>
            </w:r>
            <w:r>
              <w:rPr>
                <w:sz w:val="22"/>
                <w:szCs w:val="22"/>
                <w:lang w:val="ru-RU"/>
              </w:rPr>
              <w:t xml:space="preserve"> силуэты предметов быта (утвари) по мотивам народных орнаментов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C3B" w:rsidRPr="000864B4" w:rsidRDefault="00160C3B" w:rsidP="000864B4">
            <w:pPr>
              <w:pStyle w:val="Standard"/>
              <w:snapToGrid w:val="0"/>
              <w:rPr>
                <w:lang w:val="ru-RU"/>
              </w:rPr>
            </w:pPr>
            <w:r w:rsidRPr="000864B4">
              <w:rPr>
                <w:lang w:val="ru-RU"/>
              </w:rPr>
              <w:lastRenderedPageBreak/>
              <w:t>15.03</w:t>
            </w:r>
          </w:p>
        </w:tc>
      </w:tr>
      <w:tr w:rsidR="0050056C" w:rsidTr="0050056C">
        <w:trPr>
          <w:trHeight w:val="605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0C3B" w:rsidRPr="005456E3" w:rsidRDefault="00160C3B" w:rsidP="000864B4">
            <w:pPr>
              <w:pStyle w:val="a3"/>
              <w:numPr>
                <w:ilvl w:val="0"/>
                <w:numId w:val="3"/>
              </w:numPr>
              <w:snapToGrid w:val="0"/>
              <w:ind w:left="720"/>
              <w:rPr>
                <w:lang w:val="ru-RU"/>
              </w:rPr>
            </w:pPr>
          </w:p>
          <w:p w:rsidR="00160C3B" w:rsidRPr="005456E3" w:rsidRDefault="00FB6515" w:rsidP="000864B4">
            <w:pPr>
              <w:jc w:val="center"/>
              <w:rPr>
                <w:lang w:val="ru-RU"/>
              </w:rPr>
            </w:pPr>
            <w:r w:rsidRPr="005456E3">
              <w:rPr>
                <w:lang w:val="ru-RU"/>
              </w:rPr>
              <w:t>25</w:t>
            </w:r>
          </w:p>
        </w:tc>
        <w:tc>
          <w:tcPr>
            <w:tcW w:w="4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C3B" w:rsidRDefault="00160C3B" w:rsidP="000864B4">
            <w:pPr>
              <w:pStyle w:val="Standard"/>
              <w:rPr>
                <w:lang w:val="ru-RU"/>
              </w:rPr>
            </w:pPr>
            <w:r>
              <w:rPr>
                <w:b/>
                <w:lang w:val="ru-RU"/>
              </w:rPr>
              <w:t>Древо, символизирующее мироздание.</w:t>
            </w:r>
            <w:r>
              <w:rPr>
                <w:lang w:val="ru-RU"/>
              </w:rPr>
              <w:t xml:space="preserve"> Создание своего «древа мира» с использованием мотивов орнамента, которые кажутся наиболее интересными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C3B" w:rsidRDefault="00160C3B" w:rsidP="000864B4">
            <w:pPr>
              <w:pStyle w:val="Standard"/>
              <w:jc w:val="center"/>
            </w:pPr>
            <w:r>
              <w:t>1</w:t>
            </w:r>
          </w:p>
        </w:tc>
        <w:tc>
          <w:tcPr>
            <w:tcW w:w="4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C3B" w:rsidRDefault="00160C3B" w:rsidP="000864B4">
            <w:pPr>
              <w:pStyle w:val="Standard"/>
            </w:pPr>
            <w:r>
              <w:rPr>
                <w:i/>
                <w:sz w:val="22"/>
                <w:szCs w:val="22"/>
                <w:lang w:val="ru-RU"/>
              </w:rPr>
              <w:t>Уметь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i/>
                <w:sz w:val="22"/>
                <w:szCs w:val="22"/>
                <w:lang w:val="ru-RU"/>
              </w:rPr>
              <w:t>объяснить</w:t>
            </w:r>
            <w:r>
              <w:rPr>
                <w:sz w:val="22"/>
                <w:szCs w:val="22"/>
                <w:lang w:val="ru-RU"/>
              </w:rPr>
              <w:t xml:space="preserve">, чем похожи и в чём различны традиции каждого из народов, с которыми учащиеся познакомились благодаря информации в учебнике (в сказках), узнавая об орнаменте, оформлении жилища, обустройстве дома в целом. </w:t>
            </w:r>
            <w:proofErr w:type="spellStart"/>
            <w:r>
              <w:rPr>
                <w:sz w:val="22"/>
                <w:szCs w:val="22"/>
              </w:rPr>
              <w:t>Что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особо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примечательного</w:t>
            </w:r>
            <w:proofErr w:type="spellEnd"/>
            <w:r>
              <w:rPr>
                <w:sz w:val="22"/>
                <w:szCs w:val="22"/>
              </w:rPr>
              <w:t xml:space="preserve"> у </w:t>
            </w:r>
            <w:proofErr w:type="spellStart"/>
            <w:r>
              <w:rPr>
                <w:sz w:val="22"/>
                <w:szCs w:val="22"/>
              </w:rPr>
              <w:t>каждого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народа</w:t>
            </w:r>
            <w:proofErr w:type="spellEnd"/>
            <w:r>
              <w:rPr>
                <w:sz w:val="22"/>
                <w:szCs w:val="22"/>
              </w:rPr>
              <w:t>?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C3B" w:rsidRPr="000864B4" w:rsidRDefault="00160C3B" w:rsidP="000864B4">
            <w:pPr>
              <w:pStyle w:val="Standard"/>
              <w:snapToGrid w:val="0"/>
            </w:pPr>
            <w:r w:rsidRPr="000864B4">
              <w:rPr>
                <w:lang w:val="ru-RU"/>
              </w:rPr>
              <w:t>5.04</w:t>
            </w:r>
          </w:p>
        </w:tc>
      </w:tr>
      <w:tr w:rsidR="0050056C" w:rsidTr="0050056C">
        <w:trPr>
          <w:trHeight w:val="605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0C3B" w:rsidRPr="005456E3" w:rsidRDefault="00160C3B" w:rsidP="000864B4">
            <w:pPr>
              <w:pStyle w:val="a3"/>
              <w:numPr>
                <w:ilvl w:val="0"/>
                <w:numId w:val="3"/>
              </w:numPr>
              <w:snapToGrid w:val="0"/>
              <w:ind w:left="720"/>
            </w:pPr>
          </w:p>
          <w:p w:rsidR="00160C3B" w:rsidRPr="005456E3" w:rsidRDefault="00FB6515" w:rsidP="000864B4">
            <w:pPr>
              <w:jc w:val="center"/>
              <w:rPr>
                <w:lang w:val="ru-RU"/>
              </w:rPr>
            </w:pPr>
            <w:r w:rsidRPr="005456E3">
              <w:rPr>
                <w:lang w:val="ru-RU"/>
              </w:rPr>
              <w:t>26</w:t>
            </w:r>
          </w:p>
        </w:tc>
        <w:tc>
          <w:tcPr>
            <w:tcW w:w="4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C3B" w:rsidRDefault="00160C3B" w:rsidP="000864B4">
            <w:pPr>
              <w:pStyle w:val="Standard"/>
            </w:pPr>
            <w:r>
              <w:rPr>
                <w:b/>
                <w:lang w:val="ru-RU"/>
              </w:rPr>
              <w:t>Изготовление в технике бумажной пластики кукольных персонажей</w:t>
            </w:r>
            <w:r>
              <w:rPr>
                <w:b/>
              </w:rPr>
              <w:t> </w:t>
            </w:r>
            <w:r>
              <w:rPr>
                <w:b/>
                <w:lang w:val="ru-RU"/>
              </w:rPr>
              <w:t>— героев народных сказок.</w:t>
            </w:r>
            <w:r>
              <w:rPr>
                <w:lang w:val="ru-RU"/>
              </w:rPr>
              <w:t xml:space="preserve"> Экскурсии на природу, сбор материала для создания орнамента (эскизы растений, цветов). Изготовление эскизов костюмов, игрушек, предметов быта по материалам исследований традиционного народного искусства. Создание декоративных композиций по мотивам народных промыслов</w:t>
            </w:r>
            <w:r>
              <w:t> </w:t>
            </w:r>
            <w:r>
              <w:rPr>
                <w:lang w:val="ru-RU"/>
              </w:rPr>
              <w:t xml:space="preserve">— </w:t>
            </w:r>
            <w:proofErr w:type="spellStart"/>
            <w:r>
              <w:rPr>
                <w:lang w:val="ru-RU"/>
              </w:rPr>
              <w:t>Жостова</w:t>
            </w:r>
            <w:proofErr w:type="spellEnd"/>
            <w:r>
              <w:rPr>
                <w:lang w:val="ru-RU"/>
              </w:rPr>
              <w:t xml:space="preserve">, Городца, Хохломы; народной матрёшки. </w:t>
            </w:r>
            <w:proofErr w:type="spellStart"/>
            <w:r>
              <w:t>Примерные</w:t>
            </w:r>
            <w:proofErr w:type="spellEnd"/>
            <w:r>
              <w:t xml:space="preserve"> </w:t>
            </w:r>
            <w:proofErr w:type="spellStart"/>
            <w:r>
              <w:t>темы</w:t>
            </w:r>
            <w:proofErr w:type="spellEnd"/>
            <w:r>
              <w:t xml:space="preserve"> </w:t>
            </w:r>
            <w:proofErr w:type="spellStart"/>
            <w:r>
              <w:t>композиций</w:t>
            </w:r>
            <w:proofErr w:type="spellEnd"/>
            <w:r>
              <w:t>: «</w:t>
            </w:r>
            <w:proofErr w:type="spellStart"/>
            <w:r>
              <w:t>Новый</w:t>
            </w:r>
            <w:proofErr w:type="spellEnd"/>
            <w:r>
              <w:t xml:space="preserve"> </w:t>
            </w:r>
            <w:proofErr w:type="spellStart"/>
            <w:r>
              <w:t>год</w:t>
            </w:r>
            <w:proofErr w:type="spellEnd"/>
            <w:r>
              <w:t>», «</w:t>
            </w:r>
            <w:proofErr w:type="spellStart"/>
            <w:r>
              <w:t>Масленица</w:t>
            </w:r>
            <w:proofErr w:type="spellEnd"/>
            <w:r>
              <w:t>», «</w:t>
            </w:r>
            <w:proofErr w:type="spellStart"/>
            <w:r>
              <w:t>Весна-красна</w:t>
            </w:r>
            <w:proofErr w:type="spellEnd"/>
            <w:r>
              <w:t>»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C3B" w:rsidRDefault="00160C3B" w:rsidP="000864B4">
            <w:pPr>
              <w:pStyle w:val="Standard"/>
              <w:jc w:val="center"/>
            </w:pPr>
            <w:r>
              <w:t>1</w:t>
            </w:r>
          </w:p>
        </w:tc>
        <w:tc>
          <w:tcPr>
            <w:tcW w:w="4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C3B" w:rsidRDefault="00160C3B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Изучать</w:t>
            </w:r>
            <w:r>
              <w:rPr>
                <w:sz w:val="22"/>
                <w:szCs w:val="22"/>
                <w:lang w:val="ru-RU"/>
              </w:rPr>
              <w:t xml:space="preserve"> произведения народного и декоративно-прикладного искусства.</w:t>
            </w:r>
          </w:p>
          <w:p w:rsidR="00160C3B" w:rsidRDefault="00160C3B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Уметь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i/>
                <w:sz w:val="22"/>
                <w:szCs w:val="22"/>
                <w:lang w:val="ru-RU"/>
              </w:rPr>
              <w:t>объяснять</w:t>
            </w:r>
            <w:r>
              <w:rPr>
                <w:sz w:val="22"/>
                <w:szCs w:val="22"/>
                <w:lang w:val="ru-RU"/>
              </w:rPr>
              <w:t>, чем обусловлен выбор мастером материала, формы и декоративного украшения предмета.</w:t>
            </w:r>
          </w:p>
          <w:p w:rsidR="00160C3B" w:rsidRDefault="00160C3B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Создавать</w:t>
            </w:r>
            <w:r>
              <w:rPr>
                <w:sz w:val="22"/>
                <w:szCs w:val="22"/>
                <w:lang w:val="ru-RU"/>
              </w:rPr>
              <w:t xml:space="preserve"> композиции по мотивам народного декоративно-прикладного промысла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C3B" w:rsidRPr="000864B4" w:rsidRDefault="00160C3B" w:rsidP="000864B4">
            <w:pPr>
              <w:pStyle w:val="Standard"/>
              <w:snapToGrid w:val="0"/>
              <w:jc w:val="center"/>
              <w:rPr>
                <w:lang w:val="ru-RU"/>
              </w:rPr>
            </w:pPr>
            <w:r w:rsidRPr="000864B4">
              <w:rPr>
                <w:lang w:val="ru-RU"/>
              </w:rPr>
              <w:t>12.04</w:t>
            </w:r>
          </w:p>
        </w:tc>
      </w:tr>
      <w:tr w:rsidR="0050056C" w:rsidTr="0050056C">
        <w:trPr>
          <w:trHeight w:val="605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0C3B" w:rsidRPr="005456E3" w:rsidRDefault="00160C3B" w:rsidP="000864B4">
            <w:pPr>
              <w:pStyle w:val="a3"/>
              <w:numPr>
                <w:ilvl w:val="0"/>
                <w:numId w:val="3"/>
              </w:numPr>
              <w:snapToGrid w:val="0"/>
              <w:ind w:left="720"/>
              <w:rPr>
                <w:lang w:val="ru-RU"/>
              </w:rPr>
            </w:pPr>
          </w:p>
          <w:p w:rsidR="00160C3B" w:rsidRPr="005456E3" w:rsidRDefault="00160C3B" w:rsidP="000864B4">
            <w:pPr>
              <w:jc w:val="center"/>
              <w:rPr>
                <w:lang w:val="ru-RU"/>
              </w:rPr>
            </w:pPr>
          </w:p>
          <w:p w:rsidR="00160C3B" w:rsidRPr="005456E3" w:rsidRDefault="00160C3B" w:rsidP="000864B4">
            <w:pPr>
              <w:jc w:val="center"/>
              <w:rPr>
                <w:lang w:val="ru-RU"/>
              </w:rPr>
            </w:pPr>
            <w:r w:rsidRPr="005456E3">
              <w:rPr>
                <w:lang w:val="ru-RU"/>
              </w:rPr>
              <w:t>2</w:t>
            </w:r>
            <w:r w:rsidR="00FB6515" w:rsidRPr="005456E3">
              <w:rPr>
                <w:lang w:val="ru-RU"/>
              </w:rPr>
              <w:t>7</w:t>
            </w:r>
          </w:p>
        </w:tc>
        <w:tc>
          <w:tcPr>
            <w:tcW w:w="4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C3B" w:rsidRDefault="00160C3B" w:rsidP="000864B4">
            <w:pPr>
              <w:pStyle w:val="Standard"/>
              <w:rPr>
                <w:b/>
                <w:lang w:val="ru-RU"/>
              </w:rPr>
            </w:pPr>
            <w:r>
              <w:rPr>
                <w:b/>
                <w:lang w:val="ru-RU"/>
              </w:rPr>
              <w:t>Организация и проведение в классе или между классными коллективами «художественного события», посвящённого народному искусству своего региона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C3B" w:rsidRDefault="00160C3B" w:rsidP="000864B4">
            <w:pPr>
              <w:pStyle w:val="Standard"/>
              <w:jc w:val="center"/>
            </w:pPr>
            <w:r>
              <w:t>1</w:t>
            </w:r>
          </w:p>
        </w:tc>
        <w:tc>
          <w:tcPr>
            <w:tcW w:w="4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C3B" w:rsidRDefault="00160C3B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Создавать</w:t>
            </w:r>
            <w:r>
              <w:rPr>
                <w:sz w:val="22"/>
                <w:szCs w:val="22"/>
                <w:lang w:val="ru-RU"/>
              </w:rPr>
              <w:t xml:space="preserve"> коллективные панно, эскизы и элементы костюмов, подбирать музыкальное сопровождение к событию.</w:t>
            </w:r>
          </w:p>
          <w:p w:rsidR="00160C3B" w:rsidRDefault="00160C3B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Оформлять</w:t>
            </w:r>
            <w:r>
              <w:rPr>
                <w:sz w:val="22"/>
                <w:szCs w:val="22"/>
                <w:lang w:val="ru-RU"/>
              </w:rPr>
              <w:t xml:space="preserve"> класс и школу к праздничным датам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C3B" w:rsidRPr="000864B4" w:rsidRDefault="00160C3B" w:rsidP="000864B4">
            <w:pPr>
              <w:pStyle w:val="Standard"/>
              <w:snapToGrid w:val="0"/>
              <w:jc w:val="center"/>
              <w:rPr>
                <w:lang w:val="ru-RU"/>
              </w:rPr>
            </w:pPr>
            <w:r w:rsidRPr="000864B4">
              <w:rPr>
                <w:lang w:val="ru-RU"/>
              </w:rPr>
              <w:t>19.04</w:t>
            </w:r>
          </w:p>
        </w:tc>
      </w:tr>
      <w:tr w:rsidR="0050056C" w:rsidTr="0050056C">
        <w:trPr>
          <w:trHeight w:val="605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0C3B" w:rsidRPr="005456E3" w:rsidRDefault="00160C3B" w:rsidP="000864B4">
            <w:pPr>
              <w:pStyle w:val="a3"/>
              <w:numPr>
                <w:ilvl w:val="0"/>
                <w:numId w:val="3"/>
              </w:numPr>
              <w:snapToGrid w:val="0"/>
              <w:ind w:left="720"/>
              <w:rPr>
                <w:lang w:val="ru-RU"/>
              </w:rPr>
            </w:pPr>
          </w:p>
          <w:p w:rsidR="00160C3B" w:rsidRPr="005456E3" w:rsidRDefault="00FB6515" w:rsidP="000864B4">
            <w:pPr>
              <w:jc w:val="center"/>
              <w:rPr>
                <w:lang w:val="ru-RU"/>
              </w:rPr>
            </w:pPr>
            <w:r w:rsidRPr="005456E3">
              <w:rPr>
                <w:lang w:val="ru-RU"/>
              </w:rPr>
              <w:t>28</w:t>
            </w:r>
          </w:p>
        </w:tc>
        <w:tc>
          <w:tcPr>
            <w:tcW w:w="4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C3B" w:rsidRDefault="00160C3B" w:rsidP="000864B4">
            <w:pPr>
              <w:pStyle w:val="Standard"/>
              <w:rPr>
                <w:b/>
                <w:lang w:val="ru-RU"/>
              </w:rPr>
            </w:pPr>
            <w:r>
              <w:rPr>
                <w:b/>
                <w:lang w:val="ru-RU"/>
              </w:rPr>
              <w:t>Организация и проведение индивидуальных и групповых исследований окружающей флоры и фауны; отображение её объектов в местных народных росписях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C3B" w:rsidRDefault="00160C3B" w:rsidP="000864B4">
            <w:pPr>
              <w:pStyle w:val="Standard"/>
              <w:jc w:val="center"/>
            </w:pPr>
            <w:r>
              <w:t>1</w:t>
            </w:r>
          </w:p>
        </w:tc>
        <w:tc>
          <w:tcPr>
            <w:tcW w:w="4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C3B" w:rsidRDefault="00160C3B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Знакомиться</w:t>
            </w:r>
            <w:r>
              <w:rPr>
                <w:sz w:val="22"/>
                <w:szCs w:val="22"/>
                <w:lang w:val="ru-RU"/>
              </w:rPr>
              <w:t xml:space="preserve"> под руководством взрослых с особенностями народного искусства своего региона.</w:t>
            </w:r>
          </w:p>
          <w:p w:rsidR="00160C3B" w:rsidRDefault="00160C3B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Участвовать</w:t>
            </w:r>
            <w:r>
              <w:rPr>
                <w:sz w:val="22"/>
                <w:szCs w:val="22"/>
                <w:lang w:val="ru-RU"/>
              </w:rPr>
              <w:t xml:space="preserve"> в коллективных проектах, связанных с историей и современным состоянием народных ремёсел.</w:t>
            </w:r>
          </w:p>
          <w:p w:rsidR="00160C3B" w:rsidRDefault="00160C3B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Создавать</w:t>
            </w:r>
            <w:r>
              <w:rPr>
                <w:sz w:val="22"/>
                <w:szCs w:val="22"/>
                <w:lang w:val="ru-RU"/>
              </w:rPr>
              <w:t xml:space="preserve"> творческий продукт (как составную часть проектной работы)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C3B" w:rsidRPr="000864B4" w:rsidRDefault="00160C3B" w:rsidP="000864B4">
            <w:pPr>
              <w:pStyle w:val="Standard"/>
              <w:snapToGrid w:val="0"/>
              <w:jc w:val="center"/>
              <w:rPr>
                <w:lang w:val="ru-RU"/>
              </w:rPr>
            </w:pPr>
            <w:r w:rsidRPr="000864B4">
              <w:rPr>
                <w:lang w:val="ru-RU"/>
              </w:rPr>
              <w:t>26.04</w:t>
            </w:r>
          </w:p>
        </w:tc>
      </w:tr>
      <w:tr w:rsidR="006A30C9" w:rsidRPr="00D26B3A" w:rsidTr="0050056C">
        <w:trPr>
          <w:trHeight w:val="605"/>
        </w:trPr>
        <w:tc>
          <w:tcPr>
            <w:tcW w:w="1082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0C9" w:rsidRPr="000864B4" w:rsidRDefault="006A30C9" w:rsidP="000864B4">
            <w:pPr>
              <w:pStyle w:val="a3"/>
              <w:ind w:left="360"/>
              <w:rPr>
                <w:i/>
                <w:lang w:val="ru-RU"/>
              </w:rPr>
            </w:pPr>
            <w:r w:rsidRPr="000864B4">
              <w:rPr>
                <w:i/>
                <w:lang w:val="ru-RU"/>
              </w:rPr>
              <w:t>Художественно-образное восприятие произведений изобразительного ис</w:t>
            </w:r>
            <w:r w:rsidR="000864B4">
              <w:rPr>
                <w:i/>
                <w:lang w:val="ru-RU"/>
              </w:rPr>
              <w:t>кусства (музейная педагогика) (5</w:t>
            </w:r>
            <w:r w:rsidRPr="000864B4">
              <w:rPr>
                <w:i/>
                <w:lang w:val="ru-RU"/>
              </w:rPr>
              <w:t xml:space="preserve"> часов)</w:t>
            </w:r>
          </w:p>
        </w:tc>
      </w:tr>
      <w:tr w:rsidR="0050056C" w:rsidTr="0050056C">
        <w:trPr>
          <w:trHeight w:val="605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0C3B" w:rsidRPr="005456E3" w:rsidRDefault="00160C3B" w:rsidP="000864B4">
            <w:pPr>
              <w:pStyle w:val="a3"/>
              <w:numPr>
                <w:ilvl w:val="0"/>
                <w:numId w:val="3"/>
              </w:numPr>
              <w:snapToGrid w:val="0"/>
              <w:ind w:left="720"/>
              <w:rPr>
                <w:lang w:val="ru-RU"/>
              </w:rPr>
            </w:pPr>
          </w:p>
          <w:p w:rsidR="00160C3B" w:rsidRPr="005456E3" w:rsidRDefault="00160C3B" w:rsidP="000864B4">
            <w:pPr>
              <w:jc w:val="center"/>
              <w:rPr>
                <w:lang w:val="ru-RU"/>
              </w:rPr>
            </w:pPr>
            <w:r w:rsidRPr="005456E3">
              <w:rPr>
                <w:lang w:val="ru-RU"/>
              </w:rPr>
              <w:t>2</w:t>
            </w:r>
            <w:r w:rsidR="00FB6515" w:rsidRPr="005456E3">
              <w:rPr>
                <w:lang w:val="ru-RU"/>
              </w:rPr>
              <w:t>9</w:t>
            </w:r>
          </w:p>
        </w:tc>
        <w:tc>
          <w:tcPr>
            <w:tcW w:w="4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C3B" w:rsidRDefault="00160C3B" w:rsidP="000864B4">
            <w:pPr>
              <w:pStyle w:val="Standard"/>
            </w:pPr>
            <w:r>
              <w:rPr>
                <w:b/>
                <w:lang w:val="ru-RU"/>
              </w:rPr>
              <w:t>Развитие представлений о композиции в живописи, скульптуре, архитектуре, прикладном искусстве.</w:t>
            </w:r>
            <w:r>
              <w:rPr>
                <w:lang w:val="ru-RU"/>
              </w:rPr>
              <w:t xml:space="preserve"> Активизация интереса к миру природы и её отображению в разных видах изобразительного искусства. </w:t>
            </w:r>
            <w:proofErr w:type="spellStart"/>
            <w:r>
              <w:t>Выражение</w:t>
            </w:r>
            <w:proofErr w:type="spellEnd"/>
            <w:r>
              <w:t xml:space="preserve"> </w:t>
            </w:r>
            <w:proofErr w:type="spellStart"/>
            <w:r>
              <w:t>художником</w:t>
            </w:r>
            <w:proofErr w:type="spellEnd"/>
            <w:r>
              <w:t xml:space="preserve"> в </w:t>
            </w:r>
            <w:proofErr w:type="spellStart"/>
            <w:r>
              <w:t>творчестве</w:t>
            </w:r>
            <w:proofErr w:type="spellEnd"/>
            <w:r>
              <w:t xml:space="preserve"> </w:t>
            </w:r>
            <w:proofErr w:type="spellStart"/>
            <w:r>
              <w:t>своего</w:t>
            </w:r>
            <w:proofErr w:type="spellEnd"/>
            <w:r>
              <w:t xml:space="preserve"> </w:t>
            </w:r>
            <w:proofErr w:type="spellStart"/>
            <w:r>
              <w:t>эмоционального</w:t>
            </w:r>
            <w:proofErr w:type="spellEnd"/>
            <w:r>
              <w:t xml:space="preserve"> </w:t>
            </w:r>
            <w:proofErr w:type="spellStart"/>
            <w:r>
              <w:t>восприятия</w:t>
            </w:r>
            <w:proofErr w:type="spellEnd"/>
            <w:r>
              <w:t xml:space="preserve"> </w:t>
            </w:r>
            <w:proofErr w:type="spellStart"/>
            <w:r>
              <w:t>окружающей</w:t>
            </w:r>
            <w:proofErr w:type="spellEnd"/>
            <w:r>
              <w:t xml:space="preserve"> </w:t>
            </w:r>
            <w:proofErr w:type="spellStart"/>
            <w:r>
              <w:t>действительности</w:t>
            </w:r>
            <w:proofErr w:type="spellEnd"/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C3B" w:rsidRDefault="00160C3B" w:rsidP="000864B4">
            <w:pPr>
              <w:pStyle w:val="Standard"/>
              <w:jc w:val="center"/>
            </w:pPr>
            <w:r>
              <w:t>1</w:t>
            </w:r>
          </w:p>
        </w:tc>
        <w:tc>
          <w:tcPr>
            <w:tcW w:w="4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C3B" w:rsidRDefault="00160C3B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Иметь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i/>
                <w:sz w:val="22"/>
                <w:szCs w:val="22"/>
                <w:lang w:val="ru-RU"/>
              </w:rPr>
              <w:t>представление</w:t>
            </w:r>
            <w:r>
              <w:rPr>
                <w:sz w:val="22"/>
                <w:szCs w:val="22"/>
                <w:lang w:val="ru-RU"/>
              </w:rPr>
              <w:t xml:space="preserve"> об особенностях композиции в разных видах изобразительного искусства: в живописи, графике, декоративно-прикладном искусстве (ритм, динамика, цветовая гармония, смысловой композиционный центр).</w:t>
            </w:r>
          </w:p>
          <w:p w:rsidR="00160C3B" w:rsidRDefault="00160C3B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Улавливать</w:t>
            </w:r>
            <w:r>
              <w:rPr>
                <w:sz w:val="22"/>
                <w:szCs w:val="22"/>
                <w:lang w:val="ru-RU"/>
              </w:rPr>
              <w:t xml:space="preserve"> особенности и своеобразие творческой манеры разных мастеров.</w:t>
            </w:r>
          </w:p>
          <w:p w:rsidR="00160C3B" w:rsidRDefault="00160C3B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Создавать</w:t>
            </w:r>
            <w:r>
              <w:rPr>
                <w:sz w:val="22"/>
                <w:szCs w:val="22"/>
                <w:lang w:val="ru-RU"/>
              </w:rPr>
              <w:t xml:space="preserve"> свои композиции, подражая манере исполнения понравившегося мастера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C3B" w:rsidRPr="000864B4" w:rsidRDefault="00160C3B" w:rsidP="000864B4">
            <w:pPr>
              <w:pStyle w:val="Standard"/>
              <w:snapToGrid w:val="0"/>
              <w:jc w:val="center"/>
              <w:rPr>
                <w:lang w:val="ru-RU"/>
              </w:rPr>
            </w:pPr>
            <w:r w:rsidRPr="000864B4">
              <w:rPr>
                <w:lang w:val="ru-RU"/>
              </w:rPr>
              <w:t>3.05</w:t>
            </w:r>
          </w:p>
        </w:tc>
      </w:tr>
      <w:tr w:rsidR="0050056C" w:rsidTr="0050056C">
        <w:trPr>
          <w:trHeight w:val="605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0C3B" w:rsidRPr="005456E3" w:rsidRDefault="00160C3B" w:rsidP="000864B4">
            <w:pPr>
              <w:pStyle w:val="a3"/>
              <w:numPr>
                <w:ilvl w:val="0"/>
                <w:numId w:val="3"/>
              </w:numPr>
              <w:snapToGrid w:val="0"/>
              <w:ind w:left="720"/>
              <w:rPr>
                <w:lang w:val="ru-RU"/>
              </w:rPr>
            </w:pPr>
          </w:p>
          <w:p w:rsidR="00160C3B" w:rsidRPr="005456E3" w:rsidRDefault="00160C3B" w:rsidP="000864B4">
            <w:pPr>
              <w:jc w:val="center"/>
              <w:rPr>
                <w:lang w:val="ru-RU"/>
              </w:rPr>
            </w:pPr>
          </w:p>
          <w:p w:rsidR="00160C3B" w:rsidRPr="005456E3" w:rsidRDefault="00FB6515" w:rsidP="000864B4">
            <w:pPr>
              <w:jc w:val="center"/>
              <w:rPr>
                <w:lang w:val="ru-RU"/>
              </w:rPr>
            </w:pPr>
            <w:r w:rsidRPr="005456E3">
              <w:rPr>
                <w:lang w:val="ru-RU"/>
              </w:rPr>
              <w:t>30</w:t>
            </w:r>
          </w:p>
        </w:tc>
        <w:tc>
          <w:tcPr>
            <w:tcW w:w="4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C3B" w:rsidRDefault="00160C3B" w:rsidP="000864B4">
            <w:pPr>
              <w:pStyle w:val="Standard"/>
              <w:rPr>
                <w:lang w:val="ru-RU"/>
              </w:rPr>
            </w:pPr>
            <w:r>
              <w:rPr>
                <w:b/>
                <w:lang w:val="ru-RU"/>
              </w:rPr>
              <w:t>Развитие представлений об особенностях мотивов, характерных для народной росписи, и декоре игрушек.</w:t>
            </w:r>
            <w:r>
              <w:rPr>
                <w:lang w:val="ru-RU"/>
              </w:rPr>
              <w:t xml:space="preserve"> Формирование способности </w:t>
            </w:r>
            <w:r>
              <w:rPr>
                <w:lang w:val="ru-RU"/>
              </w:rPr>
              <w:lastRenderedPageBreak/>
              <w:t>самостоятельно сопоставлять, сравнивать, анализировать произведения народных промыслов России. Например: лепка из глины или пластилина героев народных сказок, в том числе по мотивам народной игрушки. Работа в небольших группах по 4–6 человек. Развитие умения находить образы природных объектов в элементах украшения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C3B" w:rsidRDefault="00160C3B" w:rsidP="000864B4">
            <w:pPr>
              <w:pStyle w:val="Standard"/>
              <w:jc w:val="center"/>
            </w:pPr>
            <w:r>
              <w:lastRenderedPageBreak/>
              <w:t>1</w:t>
            </w:r>
          </w:p>
        </w:tc>
        <w:tc>
          <w:tcPr>
            <w:tcW w:w="4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C3B" w:rsidRDefault="00160C3B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Понимать</w:t>
            </w:r>
            <w:r>
              <w:rPr>
                <w:sz w:val="22"/>
                <w:szCs w:val="22"/>
                <w:lang w:val="ru-RU"/>
              </w:rPr>
              <w:t xml:space="preserve"> и </w:t>
            </w:r>
            <w:r>
              <w:rPr>
                <w:i/>
                <w:sz w:val="22"/>
                <w:szCs w:val="22"/>
                <w:lang w:val="ru-RU"/>
              </w:rPr>
              <w:t>представлять</w:t>
            </w:r>
            <w:r>
              <w:rPr>
                <w:sz w:val="22"/>
                <w:szCs w:val="22"/>
                <w:lang w:val="ru-RU"/>
              </w:rPr>
              <w:t>, что такое народное декоративно-прикладное искусство.</w:t>
            </w:r>
          </w:p>
          <w:p w:rsidR="00160C3B" w:rsidRDefault="00160C3B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Уметь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i/>
                <w:sz w:val="22"/>
                <w:szCs w:val="22"/>
                <w:lang w:val="ru-RU"/>
              </w:rPr>
              <w:t>соотносить</w:t>
            </w:r>
            <w:r>
              <w:rPr>
                <w:sz w:val="22"/>
                <w:szCs w:val="22"/>
                <w:lang w:val="ru-RU"/>
              </w:rPr>
              <w:t xml:space="preserve"> и </w:t>
            </w:r>
            <w:r>
              <w:rPr>
                <w:i/>
                <w:sz w:val="22"/>
                <w:szCs w:val="22"/>
                <w:lang w:val="ru-RU"/>
              </w:rPr>
              <w:t>объяснять</w:t>
            </w:r>
            <w:r>
              <w:rPr>
                <w:sz w:val="22"/>
                <w:szCs w:val="22"/>
                <w:lang w:val="ru-RU"/>
              </w:rPr>
              <w:t xml:space="preserve"> особенности формы изделий разных народных промыслов. </w:t>
            </w:r>
            <w:r>
              <w:rPr>
                <w:i/>
                <w:sz w:val="22"/>
                <w:szCs w:val="22"/>
                <w:lang w:val="ru-RU"/>
              </w:rPr>
              <w:lastRenderedPageBreak/>
              <w:t>Находить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proofErr w:type="gramStart"/>
            <w:r>
              <w:rPr>
                <w:sz w:val="22"/>
                <w:szCs w:val="22"/>
                <w:lang w:val="ru-RU"/>
              </w:rPr>
              <w:t>особенное</w:t>
            </w:r>
            <w:proofErr w:type="gramEnd"/>
            <w:r>
              <w:rPr>
                <w:sz w:val="22"/>
                <w:szCs w:val="22"/>
                <w:lang w:val="ru-RU"/>
              </w:rPr>
              <w:t xml:space="preserve"> в каждом виде народного искусства.</w:t>
            </w:r>
          </w:p>
          <w:p w:rsidR="00160C3B" w:rsidRPr="00652829" w:rsidRDefault="00160C3B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Выполнять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i/>
                <w:sz w:val="22"/>
                <w:szCs w:val="22"/>
                <w:lang w:val="ru-RU"/>
              </w:rPr>
              <w:t>самостоятельно</w:t>
            </w:r>
            <w:r>
              <w:rPr>
                <w:sz w:val="22"/>
                <w:szCs w:val="22"/>
                <w:lang w:val="ru-RU"/>
              </w:rPr>
              <w:t xml:space="preserve"> эскизы предметов — изделий народного искусства. Примерная тема: «Что общего и в чём различие между городецкой, </w:t>
            </w:r>
            <w:proofErr w:type="spellStart"/>
            <w:r>
              <w:rPr>
                <w:sz w:val="22"/>
                <w:szCs w:val="22"/>
                <w:lang w:val="ru-RU"/>
              </w:rPr>
              <w:t>жостовской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и хохломской росписями?».</w:t>
            </w:r>
          </w:p>
          <w:p w:rsidR="00160C3B" w:rsidRPr="00652829" w:rsidRDefault="00160C3B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Уметь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i/>
                <w:sz w:val="22"/>
                <w:szCs w:val="22"/>
                <w:lang w:val="ru-RU"/>
              </w:rPr>
              <w:t>работать</w:t>
            </w:r>
            <w:r>
              <w:rPr>
                <w:sz w:val="22"/>
                <w:szCs w:val="22"/>
                <w:lang w:val="ru-RU"/>
              </w:rPr>
              <w:t xml:space="preserve"> в сотворчестве с другими детьми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C3B" w:rsidRPr="000864B4" w:rsidRDefault="00160C3B" w:rsidP="000864B4">
            <w:pPr>
              <w:pStyle w:val="Standard"/>
              <w:snapToGrid w:val="0"/>
              <w:jc w:val="center"/>
              <w:rPr>
                <w:lang w:val="ru-RU"/>
              </w:rPr>
            </w:pPr>
            <w:r w:rsidRPr="000864B4">
              <w:rPr>
                <w:lang w:val="ru-RU"/>
              </w:rPr>
              <w:lastRenderedPageBreak/>
              <w:t>10.04</w:t>
            </w:r>
          </w:p>
        </w:tc>
      </w:tr>
      <w:tr w:rsidR="0050056C" w:rsidRPr="00652829" w:rsidTr="0050056C">
        <w:trPr>
          <w:trHeight w:val="496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6E3" w:rsidRPr="005456E3" w:rsidRDefault="005456E3" w:rsidP="000864B4">
            <w:pPr>
              <w:pStyle w:val="a3"/>
              <w:numPr>
                <w:ilvl w:val="0"/>
                <w:numId w:val="3"/>
              </w:numPr>
              <w:snapToGrid w:val="0"/>
              <w:ind w:left="720"/>
              <w:rPr>
                <w:lang w:val="ru-RU"/>
              </w:rPr>
            </w:pPr>
          </w:p>
          <w:p w:rsidR="005456E3" w:rsidRPr="005456E3" w:rsidRDefault="005456E3" w:rsidP="000864B4">
            <w:pPr>
              <w:jc w:val="center"/>
              <w:rPr>
                <w:lang w:val="ru-RU"/>
              </w:rPr>
            </w:pPr>
          </w:p>
          <w:p w:rsidR="005456E3" w:rsidRPr="005456E3" w:rsidRDefault="005456E3" w:rsidP="000864B4">
            <w:pPr>
              <w:jc w:val="center"/>
              <w:rPr>
                <w:lang w:val="ru-RU"/>
              </w:rPr>
            </w:pPr>
            <w:r w:rsidRPr="005456E3">
              <w:rPr>
                <w:lang w:val="ru-RU"/>
              </w:rPr>
              <w:t>31</w:t>
            </w:r>
          </w:p>
          <w:p w:rsidR="005456E3" w:rsidRPr="005456E3" w:rsidRDefault="005456E3" w:rsidP="000864B4">
            <w:pPr>
              <w:pStyle w:val="a3"/>
              <w:numPr>
                <w:ilvl w:val="0"/>
                <w:numId w:val="3"/>
              </w:numPr>
              <w:snapToGrid w:val="0"/>
              <w:ind w:left="720"/>
              <w:rPr>
                <w:lang w:val="ru-RU"/>
              </w:rPr>
            </w:pPr>
          </w:p>
          <w:p w:rsidR="005456E3" w:rsidRPr="005456E3" w:rsidRDefault="005456E3" w:rsidP="000864B4">
            <w:pPr>
              <w:jc w:val="center"/>
              <w:rPr>
                <w:lang w:val="ru-RU"/>
              </w:rPr>
            </w:pPr>
          </w:p>
        </w:tc>
        <w:tc>
          <w:tcPr>
            <w:tcW w:w="4388" w:type="dxa"/>
            <w:gridSpan w:val="2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56E3" w:rsidRPr="00652829" w:rsidRDefault="005456E3" w:rsidP="000864B4">
            <w:pPr>
              <w:pStyle w:val="Standard"/>
              <w:rPr>
                <w:lang w:val="ru-RU"/>
              </w:rPr>
            </w:pPr>
            <w:r>
              <w:rPr>
                <w:b/>
                <w:lang w:val="ru-RU"/>
              </w:rPr>
              <w:t>Формирование понятий «природные условия», «рельеф местности».</w:t>
            </w:r>
            <w:r>
              <w:rPr>
                <w:lang w:val="ru-RU"/>
              </w:rPr>
              <w:t xml:space="preserve"> Беседа о влиянии природных условий на особенности и характер народной архитектуры. Размышление на тему: «Архитектура не нарушает гармонию в природе, а воспринимается как часть природы»</w:t>
            </w:r>
          </w:p>
          <w:p w:rsidR="005456E3" w:rsidRDefault="005456E3" w:rsidP="000864B4">
            <w:pPr>
              <w:pStyle w:val="Standard"/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Назначение и смысловое обозначение элементов декоративного традиционного орнамента</w:t>
            </w:r>
          </w:p>
          <w:p w:rsidR="005456E3" w:rsidRPr="00652829" w:rsidRDefault="005456E3" w:rsidP="000864B4">
            <w:pPr>
              <w:pStyle w:val="Standard"/>
              <w:rPr>
                <w:lang w:val="ru-RU"/>
              </w:rPr>
            </w:pPr>
            <w:proofErr w:type="gramStart"/>
            <w:r>
              <w:rPr>
                <w:lang w:val="ru-RU"/>
              </w:rPr>
              <w:t>Формирование представлений о солярных (солнечных) знаках, например: волнистая линия синего цвета</w:t>
            </w:r>
            <w:r>
              <w:t> </w:t>
            </w:r>
            <w:r>
              <w:rPr>
                <w:lang w:val="ru-RU"/>
              </w:rPr>
              <w:t>— вода, круг</w:t>
            </w:r>
            <w:r>
              <w:t> </w:t>
            </w:r>
            <w:r>
              <w:rPr>
                <w:lang w:val="ru-RU"/>
              </w:rPr>
              <w:t>— солнце, ромб (квадрат) с точками</w:t>
            </w:r>
            <w:r>
              <w:t> </w:t>
            </w:r>
            <w:r>
              <w:rPr>
                <w:lang w:val="ru-RU"/>
              </w:rPr>
              <w:t>— пахотная земля и зерно.</w:t>
            </w:r>
            <w:proofErr w:type="gramEnd"/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6E3" w:rsidRDefault="005456E3" w:rsidP="000864B4">
            <w:pPr>
              <w:pStyle w:val="Standard"/>
              <w:jc w:val="center"/>
              <w:rPr>
                <w:lang w:val="ru-RU"/>
              </w:rPr>
            </w:pPr>
            <w:r>
              <w:t>1</w:t>
            </w:r>
          </w:p>
        </w:tc>
        <w:tc>
          <w:tcPr>
            <w:tcW w:w="4666" w:type="dxa"/>
            <w:gridSpan w:val="2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56E3" w:rsidRPr="00652829" w:rsidRDefault="005456E3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Представлять</w:t>
            </w:r>
            <w:r>
              <w:rPr>
                <w:sz w:val="22"/>
                <w:szCs w:val="22"/>
                <w:lang w:val="ru-RU"/>
              </w:rPr>
              <w:t xml:space="preserve"> и </w:t>
            </w:r>
            <w:r>
              <w:rPr>
                <w:i/>
                <w:sz w:val="22"/>
                <w:szCs w:val="22"/>
                <w:lang w:val="ru-RU"/>
              </w:rPr>
              <w:t>уметь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i/>
                <w:sz w:val="22"/>
                <w:szCs w:val="22"/>
                <w:lang w:val="ru-RU"/>
              </w:rPr>
              <w:t>объяснять</w:t>
            </w:r>
            <w:r>
              <w:rPr>
                <w:sz w:val="22"/>
                <w:szCs w:val="22"/>
                <w:lang w:val="ru-RU"/>
              </w:rPr>
              <w:t xml:space="preserve"> понятия «природные условия», «рельеф местности».</w:t>
            </w:r>
          </w:p>
          <w:p w:rsidR="005456E3" w:rsidRPr="00652829" w:rsidRDefault="005456E3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Раскрывать</w:t>
            </w:r>
            <w:r>
              <w:rPr>
                <w:sz w:val="22"/>
                <w:szCs w:val="22"/>
                <w:lang w:val="ru-RU"/>
              </w:rPr>
              <w:t xml:space="preserve"> в своём объяснении характер формы народной архитектуры и её зависимость от климата и окружающей природы.</w:t>
            </w:r>
          </w:p>
          <w:p w:rsidR="005456E3" w:rsidRPr="00652829" w:rsidRDefault="005456E3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Создавать</w:t>
            </w:r>
            <w:r>
              <w:rPr>
                <w:sz w:val="22"/>
                <w:szCs w:val="22"/>
                <w:lang w:val="ru-RU"/>
              </w:rPr>
              <w:t xml:space="preserve"> эскизы, проекты архитектурных объектов, учитывая при этом их зависимость от рельефа местности</w:t>
            </w:r>
          </w:p>
          <w:p w:rsidR="005456E3" w:rsidRPr="00652829" w:rsidRDefault="005456E3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Представлять</w:t>
            </w:r>
            <w:r>
              <w:rPr>
                <w:sz w:val="22"/>
                <w:szCs w:val="22"/>
                <w:lang w:val="ru-RU"/>
              </w:rPr>
              <w:t xml:space="preserve"> смысл и обозначение изображений в солярных символах разных народов (фольклор устный и письменный).</w:t>
            </w:r>
          </w:p>
          <w:p w:rsidR="005456E3" w:rsidRPr="00652829" w:rsidRDefault="005456E3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Понимать</w:t>
            </w:r>
            <w:r>
              <w:rPr>
                <w:sz w:val="22"/>
                <w:szCs w:val="22"/>
                <w:lang w:val="ru-RU"/>
              </w:rPr>
              <w:t xml:space="preserve">, что такое сакральное искусство; </w:t>
            </w:r>
            <w:r>
              <w:rPr>
                <w:i/>
                <w:sz w:val="22"/>
                <w:szCs w:val="22"/>
                <w:lang w:val="ru-RU"/>
              </w:rPr>
              <w:t>воспринимать</w:t>
            </w:r>
            <w:r>
              <w:rPr>
                <w:sz w:val="22"/>
                <w:szCs w:val="22"/>
                <w:lang w:val="ru-RU"/>
              </w:rPr>
              <w:t xml:space="preserve"> нравственный смысл народного искусства.</w:t>
            </w:r>
          </w:p>
          <w:p w:rsidR="005456E3" w:rsidRPr="00652829" w:rsidRDefault="005456E3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Создавать</w:t>
            </w:r>
            <w:r>
              <w:rPr>
                <w:sz w:val="22"/>
                <w:szCs w:val="22"/>
                <w:lang w:val="ru-RU"/>
              </w:rPr>
              <w:t xml:space="preserve"> несложные декоративные композиции с использованием солярных знаков в эскизах росписи и декоративном орнаменте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6E3" w:rsidRPr="000864B4" w:rsidRDefault="005456E3" w:rsidP="000864B4">
            <w:pPr>
              <w:pStyle w:val="Standard"/>
              <w:snapToGrid w:val="0"/>
              <w:jc w:val="center"/>
              <w:rPr>
                <w:lang w:val="ru-RU"/>
              </w:rPr>
            </w:pPr>
            <w:r w:rsidRPr="000864B4">
              <w:rPr>
                <w:lang w:val="ru-RU"/>
              </w:rPr>
              <w:t>17.05</w:t>
            </w:r>
          </w:p>
          <w:p w:rsidR="005456E3" w:rsidRPr="000864B4" w:rsidRDefault="005456E3" w:rsidP="000864B4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50056C" w:rsidTr="0050056C">
        <w:trPr>
          <w:trHeight w:val="605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0C3B" w:rsidRPr="005456E3" w:rsidRDefault="00160C3B" w:rsidP="000864B4">
            <w:pPr>
              <w:pStyle w:val="a3"/>
              <w:numPr>
                <w:ilvl w:val="0"/>
                <w:numId w:val="3"/>
              </w:numPr>
              <w:snapToGrid w:val="0"/>
              <w:ind w:left="720"/>
              <w:rPr>
                <w:lang w:val="ru-RU"/>
              </w:rPr>
            </w:pPr>
          </w:p>
          <w:p w:rsidR="00160C3B" w:rsidRPr="005456E3" w:rsidRDefault="00160C3B" w:rsidP="000864B4">
            <w:pPr>
              <w:jc w:val="center"/>
              <w:rPr>
                <w:lang w:val="ru-RU"/>
              </w:rPr>
            </w:pPr>
          </w:p>
          <w:p w:rsidR="00160C3B" w:rsidRPr="005456E3" w:rsidRDefault="00FB6515" w:rsidP="000864B4">
            <w:pPr>
              <w:jc w:val="center"/>
              <w:rPr>
                <w:lang w:val="ru-RU"/>
              </w:rPr>
            </w:pPr>
            <w:r w:rsidRPr="005456E3">
              <w:rPr>
                <w:lang w:val="ru-RU"/>
              </w:rPr>
              <w:t>3</w:t>
            </w:r>
            <w:r w:rsidR="005456E3" w:rsidRPr="005456E3">
              <w:rPr>
                <w:lang w:val="ru-RU"/>
              </w:rPr>
              <w:t>2</w:t>
            </w:r>
          </w:p>
        </w:tc>
        <w:tc>
          <w:tcPr>
            <w:tcW w:w="4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C3B" w:rsidRPr="00652829" w:rsidRDefault="00160C3B" w:rsidP="000864B4">
            <w:pPr>
              <w:pStyle w:val="Standard"/>
              <w:rPr>
                <w:lang w:val="ru-RU"/>
              </w:rPr>
            </w:pPr>
            <w:r>
              <w:rPr>
                <w:b/>
                <w:lang w:val="ru-RU"/>
              </w:rPr>
              <w:t>Знакомство с творчеством художников, создававших произведения в анималистическом жанре:</w:t>
            </w:r>
            <w:r>
              <w:rPr>
                <w:lang w:val="ru-RU"/>
              </w:rPr>
              <w:t xml:space="preserve"> живопись, графика, скульптура (В.А.</w:t>
            </w:r>
            <w:r>
              <w:t> </w:t>
            </w:r>
            <w:r>
              <w:rPr>
                <w:lang w:val="ru-RU"/>
              </w:rPr>
              <w:t xml:space="preserve">Серов, В.А. </w:t>
            </w:r>
            <w:proofErr w:type="spellStart"/>
            <w:r>
              <w:rPr>
                <w:lang w:val="ru-RU"/>
              </w:rPr>
              <w:t>Ватагин</w:t>
            </w:r>
            <w:proofErr w:type="spellEnd"/>
            <w:r>
              <w:rPr>
                <w:lang w:val="ru-RU"/>
              </w:rPr>
              <w:t xml:space="preserve">, П.В. </w:t>
            </w:r>
            <w:proofErr w:type="spellStart"/>
            <w:r>
              <w:rPr>
                <w:lang w:val="ru-RU"/>
              </w:rPr>
              <w:t>Митурич</w:t>
            </w:r>
            <w:proofErr w:type="spellEnd"/>
            <w:r>
              <w:rPr>
                <w:lang w:val="ru-RU"/>
              </w:rPr>
              <w:t>, А.Г.</w:t>
            </w:r>
            <w:r>
              <w:t> </w:t>
            </w:r>
            <w:r>
              <w:rPr>
                <w:lang w:val="ru-RU"/>
              </w:rPr>
              <w:t>Сотников и</w:t>
            </w:r>
            <w:r>
              <w:t> </w:t>
            </w:r>
            <w:r>
              <w:rPr>
                <w:lang w:val="ru-RU"/>
              </w:rPr>
              <w:t>др.)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C3B" w:rsidRDefault="00160C3B" w:rsidP="000864B4">
            <w:pPr>
              <w:pStyle w:val="Standard"/>
              <w:jc w:val="center"/>
            </w:pPr>
            <w:r>
              <w:t>1</w:t>
            </w:r>
          </w:p>
        </w:tc>
        <w:tc>
          <w:tcPr>
            <w:tcW w:w="4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C3B" w:rsidRPr="00652829" w:rsidRDefault="00160C3B" w:rsidP="000864B4">
            <w:pPr>
              <w:pStyle w:val="Standard"/>
              <w:rPr>
                <w:lang w:val="ru-RU"/>
              </w:rPr>
            </w:pPr>
            <w:proofErr w:type="gramStart"/>
            <w:r>
              <w:rPr>
                <w:i/>
                <w:sz w:val="22"/>
                <w:szCs w:val="22"/>
                <w:lang w:val="ru-RU"/>
              </w:rPr>
              <w:t>Уметь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i/>
                <w:sz w:val="22"/>
                <w:szCs w:val="22"/>
                <w:lang w:val="ru-RU"/>
              </w:rPr>
              <w:t>передавать</w:t>
            </w:r>
            <w:r>
              <w:rPr>
                <w:sz w:val="22"/>
                <w:szCs w:val="22"/>
                <w:lang w:val="ru-RU"/>
              </w:rPr>
              <w:t xml:space="preserve"> форму, динамику (движение), характер и повадки животных в объёме (лепка), графике (линия), живописи (работа от пятна), декоративно-прикладном искусстве (лепка по мотивам народного игрушечного промысла)</w:t>
            </w:r>
            <w:proofErr w:type="gramEnd"/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C3B" w:rsidRPr="000864B4" w:rsidRDefault="005456E3" w:rsidP="000864B4">
            <w:pPr>
              <w:pStyle w:val="Standard"/>
              <w:snapToGrid w:val="0"/>
              <w:jc w:val="center"/>
              <w:rPr>
                <w:lang w:val="ru-RU"/>
              </w:rPr>
            </w:pPr>
            <w:r w:rsidRPr="000864B4">
              <w:rPr>
                <w:lang w:val="ru-RU"/>
              </w:rPr>
              <w:t>24.05</w:t>
            </w:r>
          </w:p>
        </w:tc>
      </w:tr>
      <w:tr w:rsidR="0050056C" w:rsidTr="0050056C">
        <w:trPr>
          <w:trHeight w:val="605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515" w:rsidRPr="005456E3" w:rsidRDefault="00160C3B" w:rsidP="000864B4">
            <w:pPr>
              <w:pStyle w:val="a3"/>
              <w:numPr>
                <w:ilvl w:val="0"/>
                <w:numId w:val="3"/>
              </w:numPr>
              <w:snapToGrid w:val="0"/>
              <w:ind w:left="720"/>
              <w:rPr>
                <w:lang w:val="ru-RU"/>
              </w:rPr>
            </w:pPr>
            <w:r w:rsidRPr="005456E3">
              <w:rPr>
                <w:lang w:val="ru-RU"/>
              </w:rPr>
              <w:t>33</w:t>
            </w:r>
          </w:p>
          <w:p w:rsidR="00FB6515" w:rsidRPr="005456E3" w:rsidRDefault="00FB6515" w:rsidP="000864B4">
            <w:pPr>
              <w:jc w:val="center"/>
              <w:rPr>
                <w:lang w:val="ru-RU"/>
              </w:rPr>
            </w:pPr>
          </w:p>
          <w:p w:rsidR="00C51E77" w:rsidRPr="005456E3" w:rsidRDefault="005456E3" w:rsidP="000864B4">
            <w:pPr>
              <w:jc w:val="center"/>
              <w:rPr>
                <w:lang w:val="ru-RU"/>
              </w:rPr>
            </w:pPr>
            <w:r w:rsidRPr="005456E3">
              <w:rPr>
                <w:lang w:val="ru-RU"/>
              </w:rPr>
              <w:t>33</w:t>
            </w:r>
          </w:p>
        </w:tc>
        <w:tc>
          <w:tcPr>
            <w:tcW w:w="4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E77" w:rsidRPr="00652829" w:rsidRDefault="00C51E77" w:rsidP="000864B4">
            <w:pPr>
              <w:pStyle w:val="Standard"/>
              <w:rPr>
                <w:lang w:val="ru-RU"/>
              </w:rPr>
            </w:pPr>
            <w:r>
              <w:rPr>
                <w:b/>
                <w:lang w:val="ru-RU"/>
              </w:rPr>
              <w:t>Знакомство с разными видами изобразительного искусства, в которых изображение человека</w:t>
            </w:r>
            <w:r>
              <w:rPr>
                <w:b/>
              </w:rPr>
              <w:t> </w:t>
            </w:r>
            <w:r>
              <w:rPr>
                <w:b/>
                <w:lang w:val="ru-RU"/>
              </w:rPr>
              <w:t>— один из главных элементов композиции.</w:t>
            </w:r>
            <w:r>
              <w:rPr>
                <w:lang w:val="ru-RU"/>
              </w:rPr>
              <w:t xml:space="preserve"> Самостоятельные творческие рассуждения на данную тему. Что отличает одного художника от другого? Какими выразительными средствами пользуется художник для передачи характера человека, для создания художественного образа?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E77" w:rsidRDefault="00C51E77" w:rsidP="000864B4">
            <w:pPr>
              <w:pStyle w:val="Standard"/>
              <w:jc w:val="center"/>
            </w:pPr>
            <w:r>
              <w:t>1</w:t>
            </w:r>
          </w:p>
        </w:tc>
        <w:tc>
          <w:tcPr>
            <w:tcW w:w="4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E77" w:rsidRPr="00652829" w:rsidRDefault="00C51E77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Представлять</w:t>
            </w:r>
            <w:r>
              <w:rPr>
                <w:sz w:val="22"/>
                <w:szCs w:val="22"/>
                <w:lang w:val="ru-RU"/>
              </w:rPr>
              <w:t xml:space="preserve"> и </w:t>
            </w:r>
            <w:r>
              <w:rPr>
                <w:i/>
                <w:sz w:val="22"/>
                <w:szCs w:val="22"/>
                <w:lang w:val="ru-RU"/>
              </w:rPr>
              <w:t>называть</w:t>
            </w:r>
            <w:r>
              <w:rPr>
                <w:sz w:val="22"/>
                <w:szCs w:val="22"/>
                <w:lang w:val="ru-RU"/>
              </w:rPr>
              <w:t xml:space="preserve"> разные виды изобразительного искусства, в которых изображение человека</w:t>
            </w:r>
            <w:r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  <w:lang w:val="ru-RU"/>
              </w:rPr>
              <w:t>— композиционный центр.</w:t>
            </w:r>
          </w:p>
          <w:p w:rsidR="00C51E77" w:rsidRPr="00652829" w:rsidRDefault="00C51E77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Уметь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i/>
                <w:sz w:val="22"/>
                <w:szCs w:val="22"/>
                <w:lang w:val="ru-RU"/>
              </w:rPr>
              <w:t>объяснять</w:t>
            </w:r>
            <w:r>
              <w:rPr>
                <w:sz w:val="22"/>
                <w:szCs w:val="22"/>
                <w:lang w:val="ru-RU"/>
              </w:rPr>
              <w:t>, чем отличается изображение человека в станковом искусстве от изображения человека в декоративном или народном искусстве (формой, характером, манерой).</w:t>
            </w:r>
          </w:p>
          <w:p w:rsidR="00C51E77" w:rsidRPr="00652829" w:rsidRDefault="00C51E77" w:rsidP="000864B4">
            <w:pPr>
              <w:pStyle w:val="Standard"/>
              <w:rPr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Создавать</w:t>
            </w:r>
            <w:r>
              <w:rPr>
                <w:sz w:val="22"/>
                <w:szCs w:val="22"/>
                <w:lang w:val="ru-RU"/>
              </w:rPr>
              <w:t xml:space="preserve"> собственные небольшие композиции, подражая манере того или иного художника (по выбору)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E77" w:rsidRPr="000864B4" w:rsidRDefault="00C51E77" w:rsidP="000864B4">
            <w:pPr>
              <w:pStyle w:val="Standard"/>
              <w:snapToGrid w:val="0"/>
              <w:jc w:val="center"/>
              <w:rPr>
                <w:lang w:val="ru-RU"/>
              </w:rPr>
            </w:pPr>
            <w:r w:rsidRPr="000864B4">
              <w:rPr>
                <w:lang w:val="ru-RU"/>
              </w:rPr>
              <w:t>31.05</w:t>
            </w:r>
          </w:p>
        </w:tc>
      </w:tr>
    </w:tbl>
    <w:p w:rsidR="008F5CEF" w:rsidRDefault="008F5CEF" w:rsidP="000864B4">
      <w:pPr>
        <w:widowControl/>
        <w:suppressAutoHyphens w:val="0"/>
        <w:autoSpaceDN/>
        <w:rPr>
          <w:rFonts w:asciiTheme="minorHAnsi" w:eastAsiaTheme="minorHAnsi" w:hAnsiTheme="minorHAnsi" w:cs="Times New Roman"/>
          <w:b/>
          <w:kern w:val="0"/>
          <w:sz w:val="22"/>
          <w:szCs w:val="22"/>
          <w:lang w:val="ru-RU" w:eastAsia="ru-RU" w:bidi="ar-SA"/>
        </w:rPr>
      </w:pPr>
    </w:p>
    <w:p w:rsidR="0050056C" w:rsidRDefault="0050056C" w:rsidP="000864B4">
      <w:pPr>
        <w:widowControl/>
        <w:suppressAutoHyphens w:val="0"/>
        <w:autoSpaceDN/>
        <w:rPr>
          <w:rFonts w:asciiTheme="minorHAnsi" w:eastAsiaTheme="minorHAnsi" w:hAnsiTheme="minorHAnsi" w:cs="Times New Roman"/>
          <w:b/>
          <w:kern w:val="0"/>
          <w:sz w:val="22"/>
          <w:szCs w:val="22"/>
          <w:lang w:val="ru-RU" w:eastAsia="ru-RU" w:bidi="ar-SA"/>
        </w:rPr>
      </w:pPr>
    </w:p>
    <w:p w:rsidR="008F5CEF" w:rsidRPr="008F5CEF" w:rsidRDefault="008F5CEF" w:rsidP="000864B4">
      <w:pPr>
        <w:widowControl/>
        <w:suppressAutoHyphens w:val="0"/>
        <w:autoSpaceDN/>
        <w:rPr>
          <w:rFonts w:asciiTheme="minorHAnsi" w:eastAsiaTheme="minorHAnsi" w:hAnsiTheme="minorHAnsi" w:cs="Times New Roman"/>
          <w:b/>
          <w:kern w:val="0"/>
          <w:sz w:val="22"/>
          <w:szCs w:val="22"/>
          <w:lang w:val="ru-RU" w:eastAsia="ru-RU" w:bidi="ar-SA"/>
        </w:rPr>
      </w:pPr>
      <w:r w:rsidRPr="008F5CEF">
        <w:rPr>
          <w:rFonts w:asciiTheme="minorHAnsi" w:eastAsiaTheme="minorHAnsi" w:hAnsiTheme="minorHAnsi" w:cs="Times New Roman"/>
          <w:b/>
          <w:kern w:val="0"/>
          <w:sz w:val="22"/>
          <w:szCs w:val="22"/>
          <w:lang w:val="ru-RU" w:eastAsia="ru-RU" w:bidi="ar-SA"/>
        </w:rPr>
        <w:t xml:space="preserve">«Согласовано»                                                                            </w:t>
      </w:r>
      <w:r w:rsidR="009E18E7">
        <w:rPr>
          <w:rFonts w:asciiTheme="minorHAnsi" w:eastAsiaTheme="minorHAnsi" w:hAnsiTheme="minorHAnsi" w:cs="Times New Roman"/>
          <w:b/>
          <w:kern w:val="0"/>
          <w:sz w:val="22"/>
          <w:szCs w:val="22"/>
          <w:lang w:val="ru-RU" w:eastAsia="ru-RU" w:bidi="ar-SA"/>
        </w:rPr>
        <w:t xml:space="preserve">               </w:t>
      </w:r>
      <w:r w:rsidRPr="008F5CEF">
        <w:rPr>
          <w:rFonts w:asciiTheme="minorHAnsi" w:eastAsiaTheme="minorHAnsi" w:hAnsiTheme="minorHAnsi" w:cs="Times New Roman"/>
          <w:b/>
          <w:kern w:val="0"/>
          <w:sz w:val="22"/>
          <w:szCs w:val="22"/>
          <w:lang w:val="ru-RU" w:eastAsia="ru-RU" w:bidi="ar-SA"/>
        </w:rPr>
        <w:t xml:space="preserve">«Согласовано»                                                     </w:t>
      </w:r>
    </w:p>
    <w:p w:rsidR="009E18E7" w:rsidRDefault="008F5CEF" w:rsidP="000864B4">
      <w:pPr>
        <w:widowControl/>
        <w:suppressAutoHyphens w:val="0"/>
        <w:autoSpaceDN/>
        <w:rPr>
          <w:rFonts w:asciiTheme="minorHAnsi" w:eastAsiaTheme="minorHAnsi" w:hAnsiTheme="minorHAnsi" w:cs="Times New Roman"/>
          <w:kern w:val="0"/>
          <w:sz w:val="22"/>
          <w:szCs w:val="22"/>
          <w:lang w:val="ru-RU" w:eastAsia="ru-RU" w:bidi="ar-SA"/>
        </w:rPr>
      </w:pPr>
      <w:r w:rsidRPr="008F5CEF">
        <w:rPr>
          <w:rFonts w:asciiTheme="minorHAnsi" w:eastAsiaTheme="minorHAnsi" w:hAnsiTheme="minorHAnsi" w:cs="Times New Roman"/>
          <w:kern w:val="0"/>
          <w:sz w:val="22"/>
          <w:szCs w:val="22"/>
          <w:lang w:val="ru-RU" w:eastAsia="ru-RU" w:bidi="ar-SA"/>
        </w:rPr>
        <w:t xml:space="preserve">Протокол заседания                                                     </w:t>
      </w:r>
      <w:r w:rsidR="009E18E7">
        <w:rPr>
          <w:rFonts w:asciiTheme="minorHAnsi" w:eastAsiaTheme="minorHAnsi" w:hAnsiTheme="minorHAnsi" w:cs="Times New Roman"/>
          <w:kern w:val="0"/>
          <w:sz w:val="22"/>
          <w:szCs w:val="22"/>
          <w:lang w:val="ru-RU" w:eastAsia="ru-RU" w:bidi="ar-SA"/>
        </w:rPr>
        <w:t xml:space="preserve">                            </w:t>
      </w:r>
      <w:r w:rsidRPr="008F5CEF">
        <w:rPr>
          <w:rFonts w:asciiTheme="minorHAnsi" w:eastAsiaTheme="minorHAnsi" w:hAnsiTheme="minorHAnsi" w:cs="Times New Roman"/>
          <w:kern w:val="0"/>
          <w:sz w:val="22"/>
          <w:szCs w:val="22"/>
          <w:lang w:val="ru-RU" w:eastAsia="ru-RU" w:bidi="ar-SA"/>
        </w:rPr>
        <w:t>Заместитель директора по УВР</w:t>
      </w:r>
    </w:p>
    <w:p w:rsidR="008F5CEF" w:rsidRPr="008F5CEF" w:rsidRDefault="008F5CEF" w:rsidP="000864B4">
      <w:pPr>
        <w:widowControl/>
        <w:suppressAutoHyphens w:val="0"/>
        <w:autoSpaceDN/>
        <w:rPr>
          <w:rFonts w:asciiTheme="minorHAnsi" w:eastAsiaTheme="minorHAnsi" w:hAnsiTheme="minorHAnsi" w:cs="Times New Roman"/>
          <w:kern w:val="0"/>
          <w:sz w:val="22"/>
          <w:szCs w:val="22"/>
          <w:lang w:val="ru-RU" w:eastAsia="ru-RU" w:bidi="ar-SA"/>
        </w:rPr>
      </w:pPr>
      <w:r w:rsidRPr="008F5CEF">
        <w:rPr>
          <w:rFonts w:asciiTheme="minorHAnsi" w:eastAsiaTheme="minorHAnsi" w:hAnsiTheme="minorHAnsi" w:cs="Times New Roman"/>
          <w:kern w:val="0"/>
          <w:sz w:val="22"/>
          <w:szCs w:val="22"/>
          <w:lang w:val="ru-RU" w:eastAsia="ru-RU" w:bidi="ar-SA"/>
        </w:rPr>
        <w:t xml:space="preserve">методического совета                                                 </w:t>
      </w:r>
      <w:r w:rsidR="009E18E7">
        <w:rPr>
          <w:rFonts w:asciiTheme="minorHAnsi" w:eastAsiaTheme="minorHAnsi" w:hAnsiTheme="minorHAnsi" w:cs="Times New Roman"/>
          <w:kern w:val="0"/>
          <w:sz w:val="22"/>
          <w:szCs w:val="22"/>
          <w:lang w:val="ru-RU" w:eastAsia="ru-RU" w:bidi="ar-SA"/>
        </w:rPr>
        <w:t xml:space="preserve">                             </w:t>
      </w:r>
      <w:r w:rsidR="009E18E7" w:rsidRPr="008F5CEF">
        <w:rPr>
          <w:rFonts w:asciiTheme="minorHAnsi" w:eastAsiaTheme="minorHAnsi" w:hAnsiTheme="minorHAnsi" w:cs="Times New Roman"/>
          <w:kern w:val="0"/>
          <w:sz w:val="22"/>
          <w:szCs w:val="22"/>
          <w:lang w:val="ru-RU" w:eastAsia="ru-RU" w:bidi="ar-SA"/>
        </w:rPr>
        <w:t xml:space="preserve">МБОУ </w:t>
      </w:r>
      <w:proofErr w:type="gramStart"/>
      <w:r w:rsidR="009E18E7" w:rsidRPr="008F5CEF">
        <w:rPr>
          <w:rFonts w:asciiTheme="minorHAnsi" w:eastAsiaTheme="minorHAnsi" w:hAnsiTheme="minorHAnsi" w:cs="Times New Roman"/>
          <w:kern w:val="0"/>
          <w:sz w:val="22"/>
          <w:szCs w:val="22"/>
          <w:lang w:val="ru-RU" w:eastAsia="ru-RU" w:bidi="ar-SA"/>
        </w:rPr>
        <w:t>Больше-Федоровская</w:t>
      </w:r>
      <w:proofErr w:type="gramEnd"/>
      <w:r w:rsidR="009E18E7" w:rsidRPr="008F5CEF">
        <w:rPr>
          <w:rFonts w:asciiTheme="minorHAnsi" w:eastAsiaTheme="minorHAnsi" w:hAnsiTheme="minorHAnsi" w:cs="Times New Roman"/>
          <w:kern w:val="0"/>
          <w:sz w:val="22"/>
          <w:szCs w:val="22"/>
          <w:lang w:val="ru-RU" w:eastAsia="ru-RU" w:bidi="ar-SA"/>
        </w:rPr>
        <w:t xml:space="preserve"> СОШ</w:t>
      </w:r>
    </w:p>
    <w:p w:rsidR="008F5CEF" w:rsidRPr="008F5CEF" w:rsidRDefault="00FB6515" w:rsidP="000864B4">
      <w:pPr>
        <w:widowControl/>
        <w:suppressAutoHyphens w:val="0"/>
        <w:autoSpaceDN/>
        <w:rPr>
          <w:rFonts w:asciiTheme="minorHAnsi" w:eastAsiaTheme="minorHAnsi" w:hAnsiTheme="minorHAnsi" w:cs="Times New Roman"/>
          <w:kern w:val="0"/>
          <w:sz w:val="22"/>
          <w:szCs w:val="22"/>
          <w:lang w:val="ru-RU" w:eastAsia="ru-RU" w:bidi="ar-SA"/>
        </w:rPr>
      </w:pPr>
      <w:r>
        <w:rPr>
          <w:rFonts w:asciiTheme="minorHAnsi" w:eastAsiaTheme="minorHAnsi" w:hAnsiTheme="minorHAnsi" w:cs="Times New Roman"/>
          <w:kern w:val="0"/>
          <w:sz w:val="22"/>
          <w:szCs w:val="22"/>
          <w:lang w:val="ru-RU" w:eastAsia="ru-RU" w:bidi="ar-SA"/>
        </w:rPr>
        <w:t>от     31.08.2015</w:t>
      </w:r>
      <w:r w:rsidR="008F5CEF" w:rsidRPr="008F5CEF">
        <w:rPr>
          <w:rFonts w:asciiTheme="minorHAnsi" w:eastAsiaTheme="minorHAnsi" w:hAnsiTheme="minorHAnsi" w:cs="Times New Roman"/>
          <w:kern w:val="0"/>
          <w:sz w:val="22"/>
          <w:szCs w:val="22"/>
          <w:lang w:val="ru-RU" w:eastAsia="ru-RU" w:bidi="ar-SA"/>
        </w:rPr>
        <w:t xml:space="preserve"> г  № 1                                                                                </w:t>
      </w:r>
      <w:r w:rsidR="009E18E7" w:rsidRPr="008F5CEF">
        <w:rPr>
          <w:rFonts w:asciiTheme="minorHAnsi" w:eastAsiaTheme="minorHAnsi" w:hAnsiTheme="minorHAnsi" w:cs="Times New Roman"/>
          <w:kern w:val="0"/>
          <w:sz w:val="22"/>
          <w:szCs w:val="22"/>
          <w:lang w:val="ru-RU" w:eastAsia="ru-RU" w:bidi="ar-SA"/>
        </w:rPr>
        <w:t xml:space="preserve">__________ Н.В. Гондусова                                                                                                                               </w:t>
      </w:r>
    </w:p>
    <w:p w:rsidR="008F5CEF" w:rsidRPr="008F5CEF" w:rsidRDefault="008F5CEF" w:rsidP="000864B4">
      <w:pPr>
        <w:widowControl/>
        <w:suppressAutoHyphens w:val="0"/>
        <w:autoSpaceDN/>
        <w:rPr>
          <w:rFonts w:asciiTheme="minorHAnsi" w:eastAsiaTheme="minorHAnsi" w:hAnsiTheme="minorHAnsi" w:cs="Times New Roman"/>
          <w:kern w:val="0"/>
          <w:sz w:val="22"/>
          <w:szCs w:val="22"/>
          <w:lang w:val="ru-RU" w:eastAsia="ru-RU" w:bidi="ar-SA"/>
        </w:rPr>
      </w:pPr>
      <w:r w:rsidRPr="008F5CEF">
        <w:rPr>
          <w:rFonts w:asciiTheme="minorHAnsi" w:eastAsiaTheme="minorHAnsi" w:hAnsiTheme="minorHAnsi" w:cs="Times New Roman"/>
          <w:kern w:val="0"/>
          <w:sz w:val="22"/>
          <w:szCs w:val="22"/>
          <w:lang w:val="ru-RU" w:eastAsia="ru-RU" w:bidi="ar-SA"/>
        </w:rPr>
        <w:t xml:space="preserve">   </w:t>
      </w:r>
      <w:r w:rsidRPr="008F5CEF">
        <w:rPr>
          <w:rFonts w:asciiTheme="minorHAnsi" w:eastAsiaTheme="minorHAnsi" w:hAnsiTheme="minorHAnsi" w:cs="Times New Roman"/>
          <w:kern w:val="0"/>
          <w:sz w:val="20"/>
          <w:szCs w:val="20"/>
          <w:lang w:val="ru-RU" w:eastAsia="ru-RU" w:bidi="ar-SA"/>
        </w:rPr>
        <w:t xml:space="preserve">/___________/ </w:t>
      </w:r>
      <w:r w:rsidRPr="008F5CEF">
        <w:rPr>
          <w:rFonts w:asciiTheme="minorHAnsi" w:eastAsiaTheme="minorHAnsi" w:hAnsiTheme="minorHAnsi" w:cs="Times New Roman"/>
          <w:kern w:val="0"/>
          <w:sz w:val="22"/>
          <w:szCs w:val="22"/>
          <w:lang w:val="ru-RU" w:eastAsia="ru-RU" w:bidi="ar-SA"/>
        </w:rPr>
        <w:t>Н.В.</w:t>
      </w:r>
      <w:r w:rsidR="005E292A">
        <w:rPr>
          <w:rFonts w:asciiTheme="minorHAnsi" w:eastAsiaTheme="minorHAnsi" w:hAnsiTheme="minorHAnsi" w:cs="Times New Roman"/>
          <w:kern w:val="0"/>
          <w:sz w:val="22"/>
          <w:szCs w:val="22"/>
          <w:lang w:val="ru-RU" w:eastAsia="ru-RU" w:bidi="ar-SA"/>
        </w:rPr>
        <w:t xml:space="preserve"> </w:t>
      </w:r>
      <w:r w:rsidRPr="008F5CEF">
        <w:rPr>
          <w:rFonts w:asciiTheme="minorHAnsi" w:eastAsiaTheme="minorHAnsi" w:hAnsiTheme="minorHAnsi" w:cs="Times New Roman"/>
          <w:kern w:val="0"/>
          <w:sz w:val="22"/>
          <w:szCs w:val="22"/>
          <w:lang w:val="ru-RU" w:eastAsia="ru-RU" w:bidi="ar-SA"/>
        </w:rPr>
        <w:t>Гондусова</w:t>
      </w:r>
      <w:r w:rsidR="009E18E7">
        <w:rPr>
          <w:rFonts w:asciiTheme="minorHAnsi" w:eastAsiaTheme="minorHAnsi" w:hAnsiTheme="minorHAnsi" w:cs="Times New Roman"/>
          <w:kern w:val="0"/>
          <w:sz w:val="22"/>
          <w:szCs w:val="22"/>
          <w:lang w:val="ru-RU" w:eastAsia="ru-RU" w:bidi="ar-SA"/>
        </w:rPr>
        <w:tab/>
      </w:r>
      <w:r w:rsidR="009E18E7">
        <w:rPr>
          <w:rFonts w:asciiTheme="minorHAnsi" w:eastAsiaTheme="minorHAnsi" w:hAnsiTheme="minorHAnsi" w:cs="Times New Roman"/>
          <w:kern w:val="0"/>
          <w:sz w:val="22"/>
          <w:szCs w:val="22"/>
          <w:lang w:val="ru-RU" w:eastAsia="ru-RU" w:bidi="ar-SA"/>
        </w:rPr>
        <w:tab/>
      </w:r>
      <w:r w:rsidR="009E18E7">
        <w:rPr>
          <w:rFonts w:asciiTheme="minorHAnsi" w:eastAsiaTheme="minorHAnsi" w:hAnsiTheme="minorHAnsi" w:cs="Times New Roman"/>
          <w:kern w:val="0"/>
          <w:sz w:val="22"/>
          <w:szCs w:val="22"/>
          <w:lang w:val="ru-RU" w:eastAsia="ru-RU" w:bidi="ar-SA"/>
        </w:rPr>
        <w:tab/>
      </w:r>
      <w:r w:rsidR="009E18E7">
        <w:rPr>
          <w:rFonts w:asciiTheme="minorHAnsi" w:eastAsiaTheme="minorHAnsi" w:hAnsiTheme="minorHAnsi" w:cs="Times New Roman"/>
          <w:kern w:val="0"/>
          <w:sz w:val="22"/>
          <w:szCs w:val="22"/>
          <w:lang w:val="ru-RU" w:eastAsia="ru-RU" w:bidi="ar-SA"/>
        </w:rPr>
        <w:tab/>
      </w:r>
      <w:r w:rsidR="009E18E7">
        <w:rPr>
          <w:rFonts w:asciiTheme="minorHAnsi" w:eastAsiaTheme="minorHAnsi" w:hAnsiTheme="minorHAnsi" w:cs="Times New Roman"/>
          <w:kern w:val="0"/>
          <w:sz w:val="22"/>
          <w:szCs w:val="22"/>
          <w:lang w:val="ru-RU" w:eastAsia="ru-RU" w:bidi="ar-SA"/>
        </w:rPr>
        <w:tab/>
        <w:t xml:space="preserve">       </w:t>
      </w:r>
      <w:r w:rsidR="00FB6515">
        <w:rPr>
          <w:rFonts w:asciiTheme="minorHAnsi" w:eastAsiaTheme="minorHAnsi" w:hAnsiTheme="minorHAnsi" w:cs="Times New Roman"/>
          <w:kern w:val="0"/>
          <w:sz w:val="22"/>
          <w:szCs w:val="22"/>
          <w:lang w:val="ru-RU" w:eastAsia="ru-RU" w:bidi="ar-SA"/>
        </w:rPr>
        <w:t>31.08.2015</w:t>
      </w:r>
      <w:r w:rsidR="009E18E7" w:rsidRPr="008F5CEF">
        <w:rPr>
          <w:rFonts w:asciiTheme="minorHAnsi" w:eastAsiaTheme="minorHAnsi" w:hAnsiTheme="minorHAnsi" w:cs="Times New Roman"/>
          <w:kern w:val="0"/>
          <w:sz w:val="22"/>
          <w:szCs w:val="22"/>
          <w:lang w:val="ru-RU" w:eastAsia="ru-RU" w:bidi="ar-SA"/>
        </w:rPr>
        <w:t xml:space="preserve"> г.</w:t>
      </w:r>
    </w:p>
    <w:p w:rsidR="007415D6" w:rsidRPr="009E18E7" w:rsidRDefault="007415D6" w:rsidP="005456E3">
      <w:pPr>
        <w:rPr>
          <w:lang w:val="ru-RU"/>
        </w:rPr>
      </w:pPr>
    </w:p>
    <w:sectPr w:rsidR="007415D6" w:rsidRPr="009E18E7" w:rsidSect="0050056C">
      <w:footerReference w:type="default" r:id="rId8"/>
      <w:pgSz w:w="11906" w:h="16838"/>
      <w:pgMar w:top="397" w:right="397" w:bottom="397" w:left="964" w:header="709" w:footer="170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AC1" w:rsidRDefault="00454AC1" w:rsidP="00C369FD">
      <w:r>
        <w:separator/>
      </w:r>
    </w:p>
  </w:endnote>
  <w:endnote w:type="continuationSeparator" w:id="0">
    <w:p w:rsidR="00454AC1" w:rsidRDefault="00454AC1" w:rsidP="00C36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3876946"/>
      <w:docPartObj>
        <w:docPartGallery w:val="Page Numbers (Bottom of Page)"/>
        <w:docPartUnique/>
      </w:docPartObj>
    </w:sdtPr>
    <w:sdtEndPr/>
    <w:sdtContent>
      <w:p w:rsidR="00C369FD" w:rsidRDefault="00C369F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056C" w:rsidRPr="0050056C">
          <w:rPr>
            <w:noProof/>
            <w:lang w:val="ru-RU"/>
          </w:rPr>
          <w:t>14</w:t>
        </w:r>
        <w:r>
          <w:fldChar w:fldCharType="end"/>
        </w:r>
      </w:p>
    </w:sdtContent>
  </w:sdt>
  <w:p w:rsidR="00C369FD" w:rsidRDefault="00C369F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AC1" w:rsidRDefault="00454AC1" w:rsidP="00C369FD">
      <w:r>
        <w:separator/>
      </w:r>
    </w:p>
  </w:footnote>
  <w:footnote w:type="continuationSeparator" w:id="0">
    <w:p w:rsidR="00454AC1" w:rsidRDefault="00454AC1" w:rsidP="00C369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CD5348"/>
    <w:multiLevelType w:val="multilevel"/>
    <w:tmpl w:val="632C10E6"/>
    <w:styleLink w:val="WW8Num19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1">
    <w:nsid w:val="376C64FD"/>
    <w:multiLevelType w:val="hybridMultilevel"/>
    <w:tmpl w:val="80EAEF1C"/>
    <w:lvl w:ilvl="0" w:tplc="B9628540">
      <w:start w:val="7"/>
      <w:numFmt w:val="upperRoman"/>
      <w:lvlText w:val="%1."/>
      <w:lvlJc w:val="right"/>
      <w:pPr>
        <w:ind w:left="23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">
    <w:nsid w:val="43513C77"/>
    <w:multiLevelType w:val="hybridMultilevel"/>
    <w:tmpl w:val="C74C65C6"/>
    <w:lvl w:ilvl="0" w:tplc="DCD8EC70">
      <w:start w:val="8"/>
      <w:numFmt w:val="upperRoman"/>
      <w:lvlText w:val="%1."/>
      <w:lvlJc w:val="left"/>
      <w:pPr>
        <w:ind w:left="16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BCC"/>
    <w:rsid w:val="000864B4"/>
    <w:rsid w:val="00160C3B"/>
    <w:rsid w:val="003233A1"/>
    <w:rsid w:val="00454AC1"/>
    <w:rsid w:val="0050056C"/>
    <w:rsid w:val="005456E3"/>
    <w:rsid w:val="00595C18"/>
    <w:rsid w:val="005A3247"/>
    <w:rsid w:val="005E292A"/>
    <w:rsid w:val="00652829"/>
    <w:rsid w:val="00684D38"/>
    <w:rsid w:val="006A30C9"/>
    <w:rsid w:val="007415D6"/>
    <w:rsid w:val="008F5CEF"/>
    <w:rsid w:val="009E18E7"/>
    <w:rsid w:val="009F5BCC"/>
    <w:rsid w:val="00B93B22"/>
    <w:rsid w:val="00C369FD"/>
    <w:rsid w:val="00C51E77"/>
    <w:rsid w:val="00D26B3A"/>
    <w:rsid w:val="00F0415A"/>
    <w:rsid w:val="00FB6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0C9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A30C9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3">
    <w:name w:val="List Paragraph"/>
    <w:basedOn w:val="Standard"/>
    <w:qFormat/>
    <w:rsid w:val="006A30C9"/>
    <w:pPr>
      <w:ind w:left="720"/>
      <w:jc w:val="center"/>
    </w:pPr>
    <w:rPr>
      <w:b/>
      <w:u w:val="single"/>
    </w:rPr>
  </w:style>
  <w:style w:type="numbering" w:customStyle="1" w:styleId="WW8Num19">
    <w:name w:val="WW8Num19"/>
    <w:rsid w:val="006A30C9"/>
    <w:pPr>
      <w:numPr>
        <w:numId w:val="1"/>
      </w:numPr>
    </w:pPr>
  </w:style>
  <w:style w:type="paragraph" w:styleId="a4">
    <w:name w:val="header"/>
    <w:basedOn w:val="a"/>
    <w:link w:val="a5"/>
    <w:uiPriority w:val="99"/>
    <w:unhideWhenUsed/>
    <w:rsid w:val="00C369F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369FD"/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6">
    <w:name w:val="footer"/>
    <w:basedOn w:val="a"/>
    <w:link w:val="a7"/>
    <w:uiPriority w:val="99"/>
    <w:unhideWhenUsed/>
    <w:rsid w:val="00C369F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369FD"/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0C9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A30C9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3">
    <w:name w:val="List Paragraph"/>
    <w:basedOn w:val="Standard"/>
    <w:qFormat/>
    <w:rsid w:val="006A30C9"/>
    <w:pPr>
      <w:ind w:left="720"/>
      <w:jc w:val="center"/>
    </w:pPr>
    <w:rPr>
      <w:b/>
      <w:u w:val="single"/>
    </w:rPr>
  </w:style>
  <w:style w:type="numbering" w:customStyle="1" w:styleId="WW8Num19">
    <w:name w:val="WW8Num19"/>
    <w:rsid w:val="006A30C9"/>
    <w:pPr>
      <w:numPr>
        <w:numId w:val="1"/>
      </w:numPr>
    </w:pPr>
  </w:style>
  <w:style w:type="paragraph" w:styleId="a4">
    <w:name w:val="header"/>
    <w:basedOn w:val="a"/>
    <w:link w:val="a5"/>
    <w:uiPriority w:val="99"/>
    <w:unhideWhenUsed/>
    <w:rsid w:val="00C369F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369FD"/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6">
    <w:name w:val="footer"/>
    <w:basedOn w:val="a"/>
    <w:link w:val="a7"/>
    <w:uiPriority w:val="99"/>
    <w:unhideWhenUsed/>
    <w:rsid w:val="00C369F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369FD"/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15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7</Pages>
  <Words>3465</Words>
  <Characters>19753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123</cp:lastModifiedBy>
  <cp:revision>13</cp:revision>
  <dcterms:created xsi:type="dcterms:W3CDTF">2015-01-23T10:44:00Z</dcterms:created>
  <dcterms:modified xsi:type="dcterms:W3CDTF">2015-09-14T20:10:00Z</dcterms:modified>
</cp:coreProperties>
</file>