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84" w:rsidRPr="0007212F" w:rsidRDefault="0007212F" w:rsidP="0007212F">
      <w:pPr>
        <w:pStyle w:val="a3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sz w:val="28"/>
        </w:rPr>
      </w:pPr>
      <w:r w:rsidRPr="0007212F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D81284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Интегративная цель обучения немецкому языку младших школьников включает развитие у учащихся начальной школы коммуникативной компетенции на элементарном уровне в четырёх основных видах речевой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говорении, чтении и письме.</w:t>
      </w:r>
    </w:p>
    <w:p w:rsidR="00D81284" w:rsidRDefault="0007212F">
      <w:pPr>
        <w:ind w:firstLine="28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Цели:</w:t>
      </w:r>
    </w:p>
    <w:p w:rsidR="00D81284" w:rsidRDefault="0007212F">
      <w:pPr>
        <w:numPr>
          <w:ilvl w:val="0"/>
          <w:numId w:val="2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</w:rPr>
        <w:t>бные (формирование коммуникативной компетенции элементарного уровня в устных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говорение) и письменных (чтение и письмо)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видах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речевой деятельности);</w:t>
      </w:r>
    </w:p>
    <w:p w:rsidR="00D81284" w:rsidRDefault="0007212F">
      <w:pPr>
        <w:numPr>
          <w:ilvl w:val="0"/>
          <w:numId w:val="2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образовательные (приобщение учащихся к новому социальному опыту с использованием немецкого яз</w:t>
      </w:r>
      <w:r>
        <w:rPr>
          <w:rFonts w:ascii="Times New Roman" w:eastAsia="Times New Roman" w:hAnsi="Times New Roman" w:cs="Times New Roman"/>
          <w:color w:val="000000"/>
          <w:sz w:val="24"/>
        </w:rPr>
        <w:t>ыка: знакомство младших школьников с миром зарубежных сверстников, с зарубежным детским фольклором и доступными образцами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художественной литературы; воспитание дружелюбного отношения к представителям других стран, расширение кругозора и развитие межкультур</w:t>
      </w:r>
      <w:r>
        <w:rPr>
          <w:rFonts w:ascii="Times New Roman" w:eastAsia="Times New Roman" w:hAnsi="Times New Roman" w:cs="Times New Roman"/>
          <w:color w:val="000000"/>
          <w:sz w:val="24"/>
        </w:rPr>
        <w:t>ных представлений);</w:t>
      </w:r>
      <w:proofErr w:type="gramEnd"/>
    </w:p>
    <w:p w:rsidR="00D81284" w:rsidRDefault="0007212F">
      <w:pPr>
        <w:numPr>
          <w:ilvl w:val="0"/>
          <w:numId w:val="2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развивающие (развитие интеллектуальных функций и универсальных учебных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умений младших школьников, повышение их речевых возможностей, укрепление учебной мотивации в изучении немецкого языка и расширение познавательных интересов);</w:t>
      </w:r>
    </w:p>
    <w:p w:rsidR="00D81284" w:rsidRDefault="0007212F">
      <w:pPr>
        <w:numPr>
          <w:ilvl w:val="0"/>
          <w:numId w:val="2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воспита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тельные (воспитание нравственных качеств личности младшего школьника, волевой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толерантного отношения и уважения к представителям иных культур, ответственного отношения к учёбе и порученному делу, чувства патриотизма)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Основная цель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z w:val="24"/>
        </w:rPr>
        <w:t>учения немецкому языку в 3 классе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развитие способности и готовности школьников осуществлять элементарное общение на немецком языке в рамках ограниченного числа наиболее распространенных тем и стандартных ситуациях общения, а также их воспитани</w:t>
      </w:r>
      <w:r>
        <w:rPr>
          <w:rFonts w:ascii="Times New Roman" w:eastAsia="Times New Roman" w:hAnsi="Times New Roman" w:cs="Times New Roman"/>
          <w:sz w:val="24"/>
        </w:rPr>
        <w:t>е и развитие средствами учебного предмета. Таким образом, обучение немецкому языку в 3 классе ориентировано на достижение исходного уровня коммуникативной компетенции – уровня начинающего.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В </w:t>
      </w:r>
      <w:r>
        <w:rPr>
          <w:rFonts w:ascii="Times New Roman" w:eastAsia="Times New Roman" w:hAnsi="Times New Roman" w:cs="Times New Roman"/>
          <w:b/>
          <w:sz w:val="24"/>
        </w:rPr>
        <w:t xml:space="preserve">задачи </w:t>
      </w:r>
      <w:r>
        <w:rPr>
          <w:rFonts w:ascii="Times New Roman" w:eastAsia="Times New Roman" w:hAnsi="Times New Roman" w:cs="Times New Roman"/>
          <w:sz w:val="24"/>
        </w:rPr>
        <w:t>обучения входит:</w:t>
      </w:r>
    </w:p>
    <w:p w:rsidR="00D81284" w:rsidRDefault="0007212F">
      <w:pPr>
        <w:numPr>
          <w:ilvl w:val="0"/>
          <w:numId w:val="3"/>
        </w:numPr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умений общаться на немецком языке с учетом речевых возможностей и потребностей младших школьников;</w:t>
      </w:r>
    </w:p>
    <w:p w:rsidR="00D81284" w:rsidRDefault="0007212F">
      <w:pPr>
        <w:numPr>
          <w:ilvl w:val="0"/>
          <w:numId w:val="3"/>
        </w:numPr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освоение элементарных лингвистических представлений, необходимых для овладения устной и письменной речью;</w:t>
      </w:r>
    </w:p>
    <w:p w:rsidR="00D81284" w:rsidRDefault="0007212F">
      <w:pPr>
        <w:numPr>
          <w:ilvl w:val="0"/>
          <w:numId w:val="3"/>
        </w:numPr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школьников с миром сверстни</w:t>
      </w:r>
      <w:r>
        <w:rPr>
          <w:rFonts w:ascii="Times New Roman" w:eastAsia="Times New Roman" w:hAnsi="Times New Roman" w:cs="Times New Roman"/>
          <w:sz w:val="24"/>
        </w:rPr>
        <w:t>ков, с детским фольклором Германии;</w:t>
      </w:r>
    </w:p>
    <w:p w:rsidR="00D81284" w:rsidRDefault="0007212F">
      <w:pPr>
        <w:numPr>
          <w:ilvl w:val="0"/>
          <w:numId w:val="3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чувств и эмоций, и в определённой мере ценностных ориентации и творческого потенциала.</w:t>
      </w:r>
    </w:p>
    <w:p w:rsidR="00D81284" w:rsidRDefault="0007212F">
      <w:pPr>
        <w:numPr>
          <w:ilvl w:val="0"/>
          <w:numId w:val="3"/>
        </w:numPr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развитие мотивации к дальнейшему овладению немецким языком.</w:t>
      </w:r>
    </w:p>
    <w:p w:rsidR="00D81284" w:rsidRDefault="00D81284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81284" w:rsidRPr="0007212F" w:rsidRDefault="0007212F" w:rsidP="0007212F">
      <w:pPr>
        <w:pStyle w:val="a3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7212F">
        <w:rPr>
          <w:rFonts w:ascii="Times New Roman" w:eastAsia="Times New Roman" w:hAnsi="Times New Roman" w:cs="Times New Roman"/>
          <w:b/>
          <w:color w:val="000000"/>
          <w:sz w:val="28"/>
        </w:rPr>
        <w:t>Общая характеристика учебного предмета</w:t>
      </w:r>
    </w:p>
    <w:p w:rsidR="00D81284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Иностранный язык — один </w:t>
      </w:r>
      <w:r>
        <w:rPr>
          <w:rFonts w:ascii="Times New Roman" w:eastAsia="Times New Roman" w:hAnsi="Times New Roman" w:cs="Times New Roman"/>
          <w:color w:val="000000"/>
          <w:sz w:val="24"/>
        </w:rPr>
        <w:t>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</w:t>
      </w:r>
      <w:r>
        <w:rPr>
          <w:rFonts w:ascii="Times New Roman" w:eastAsia="Times New Roman" w:hAnsi="Times New Roman" w:cs="Times New Roman"/>
          <w:color w:val="000000"/>
          <w:sz w:val="24"/>
        </w:rPr>
        <w:t>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етственно осознанию своей национальной идентичности. </w:t>
      </w:r>
    </w:p>
    <w:p w:rsidR="00D81284" w:rsidRDefault="0007212F">
      <w:pPr>
        <w:spacing w:before="119"/>
        <w:ind w:left="17" w:right="65" w:firstLine="319"/>
        <w:jc w:val="both"/>
        <w:rPr>
          <w:rFonts w:ascii="Times New Roman" w:eastAsia="Times New Roman" w:hAnsi="Times New Roman" w:cs="Times New Roman"/>
          <w:color w:val="4F4F4F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Изучение немецкого языка в начальной школе носит активный,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  <w:r>
        <w:rPr>
          <w:rFonts w:ascii="Times New Roman" w:eastAsia="Times New Roman" w:hAnsi="Times New Roman" w:cs="Times New Roman"/>
          <w:color w:val="4F4F4F"/>
          <w:spacing w:val="-2"/>
          <w:sz w:val="24"/>
          <w:shd w:val="clear" w:color="auto" w:fill="FFFFFF"/>
        </w:rPr>
        <w:t xml:space="preserve"> </w:t>
      </w:r>
    </w:p>
    <w:p w:rsidR="00D81284" w:rsidRPr="0007212F" w:rsidRDefault="0007212F" w:rsidP="0007212F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7212F">
        <w:rPr>
          <w:rFonts w:ascii="Times New Roman" w:eastAsia="Times New Roman" w:hAnsi="Times New Roman" w:cs="Times New Roman"/>
          <w:b/>
          <w:sz w:val="28"/>
        </w:rPr>
        <w:t>Место учебного предмета в учебном плане</w:t>
      </w:r>
    </w:p>
    <w:p w:rsidR="00D81284" w:rsidRDefault="0007212F">
      <w:pPr>
        <w:spacing w:before="119"/>
        <w:ind w:left="17" w:right="65" w:firstLine="31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Примерная рабочая программа по курсу иностранного языка для учащихся 3-го класса рассчитана на 68 часов (2 часа в неделю, 34 учебные недели). На основании учебно-календарного графика МБОУ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Больше-Федоровской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СОШ на 20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15-2016 учебный год данная рабочая программа рассчитана так же на 68 часов.</w:t>
      </w:r>
    </w:p>
    <w:p w:rsidR="00D81284" w:rsidRDefault="00D81284">
      <w:pPr>
        <w:spacing w:before="119"/>
        <w:ind w:left="17" w:right="65" w:firstLine="31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81284" w:rsidRPr="0007212F" w:rsidRDefault="0007212F" w:rsidP="0007212F">
      <w:pPr>
        <w:pStyle w:val="a3"/>
        <w:numPr>
          <w:ilvl w:val="0"/>
          <w:numId w:val="33"/>
        </w:numPr>
        <w:spacing w:line="300" w:lineRule="auto"/>
        <w:jc w:val="center"/>
        <w:rPr>
          <w:rFonts w:ascii="Times New Roman" w:eastAsia="Times New Roman" w:hAnsi="Times New Roman" w:cs="Times New Roman"/>
          <w:color w:val="0B1518"/>
          <w:sz w:val="28"/>
          <w:shd w:val="clear" w:color="auto" w:fill="EAF2F5"/>
        </w:rPr>
      </w:pPr>
      <w:r w:rsidRPr="0007212F">
        <w:rPr>
          <w:rFonts w:ascii="Times New Roman" w:eastAsia="Times New Roman" w:hAnsi="Times New Roman" w:cs="Times New Roman"/>
          <w:b/>
          <w:color w:val="0B1518"/>
          <w:sz w:val="28"/>
        </w:rPr>
        <w:t>Ценностные ориентиры содержания учебного предмета</w:t>
      </w:r>
    </w:p>
    <w:p w:rsidR="00D81284" w:rsidRDefault="0007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Ценностные ориентиры содержания учебного предмета «Иностранный язык» основываются на концепции духовно-нравственного развития и в</w:t>
      </w:r>
      <w:r>
        <w:rPr>
          <w:rFonts w:ascii="Times New Roman" w:eastAsia="Times New Roman" w:hAnsi="Times New Roman" w:cs="Times New Roman"/>
          <w:sz w:val="24"/>
        </w:rPr>
        <w:t xml:space="preserve">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России» – педагогически организованный процесс усвоения и </w:t>
      </w:r>
      <w:r>
        <w:rPr>
          <w:rFonts w:ascii="Times New Roman" w:eastAsia="Times New Roman" w:hAnsi="Times New Roman" w:cs="Times New Roman"/>
          <w:sz w:val="24"/>
        </w:rPr>
        <w:t xml:space="preserve">принятия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D81284" w:rsidRDefault="0007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учебном процессе российские школьники и дети стран изучаемого языка представлены в ситуациях, которые позволяют на доступном для младших школьников уровне обсуждать такие вопросы, как любовь к своей семье, здоровый образ жизни, трудолюбие, почитание роди</w:t>
      </w:r>
      <w:r>
        <w:rPr>
          <w:rFonts w:ascii="Times New Roman" w:eastAsia="Times New Roman" w:hAnsi="Times New Roman" w:cs="Times New Roman"/>
          <w:sz w:val="24"/>
        </w:rPr>
        <w:t>телей, забота о старших и младших, отношение к учебе, интерес к творчеству в разных его проявлениях.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</w:t>
      </w:r>
      <w:r>
        <w:rPr>
          <w:rFonts w:ascii="Times New Roman" w:eastAsia="Times New Roman" w:hAnsi="Times New Roman" w:cs="Times New Roman"/>
          <w:sz w:val="24"/>
        </w:rPr>
        <w:t>ироды не только родной страны, но и всей планеты Земля, что закладывает основы формирования экологического сознания младших школьников.</w:t>
      </w:r>
    </w:p>
    <w:p w:rsidR="00D81284" w:rsidRDefault="0007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Ценностные ориентиры составляют содержание, главным образом, воспитательного аспекта. В предлагаемом курсе воспитание св</w:t>
      </w:r>
      <w:r>
        <w:rPr>
          <w:rFonts w:ascii="Times New Roman" w:eastAsia="Times New Roman" w:hAnsi="Times New Roman" w:cs="Times New Roman"/>
          <w:sz w:val="24"/>
        </w:rPr>
        <w:t xml:space="preserve">язано с культурой и понимается как процесс обогащения и совершенствования духовного мира учащегося </w:t>
      </w:r>
      <w:r>
        <w:rPr>
          <w:rFonts w:ascii="Times New Roman" w:eastAsia="Times New Roman" w:hAnsi="Times New Roman" w:cs="Times New Roman"/>
          <w:sz w:val="24"/>
        </w:rPr>
        <w:lastRenderedPageBreak/>
        <w:t>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</w:t>
      </w:r>
      <w:r>
        <w:rPr>
          <w:rFonts w:ascii="Times New Roman" w:eastAsia="Times New Roman" w:hAnsi="Times New Roman" w:cs="Times New Roman"/>
          <w:sz w:val="24"/>
        </w:rPr>
        <w:t xml:space="preserve">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</w:t>
      </w:r>
      <w:r>
        <w:rPr>
          <w:rFonts w:ascii="Times New Roman" w:eastAsia="Times New Roman" w:hAnsi="Times New Roman" w:cs="Times New Roman"/>
          <w:sz w:val="24"/>
        </w:rPr>
        <w:t>творческих сил и способностей.</w:t>
      </w:r>
    </w:p>
    <w:p w:rsidR="00D81284" w:rsidRDefault="0007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Таким образом, содержание обучения иностранному языку в начальной школе отражает базовые ценности современного российского общества и реализует поставленную в ФГОС начального общего образования задачу — средствами своего пред</w:t>
      </w:r>
      <w:r>
        <w:rPr>
          <w:rFonts w:ascii="Times New Roman" w:eastAsia="Times New Roman" w:hAnsi="Times New Roman" w:cs="Times New Roman"/>
          <w:sz w:val="24"/>
        </w:rPr>
        <w:t xml:space="preserve">мета обеспечить духовно-нравственное развитие и воспитание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ступени начального общего образования.</w:t>
      </w:r>
    </w:p>
    <w:p w:rsidR="00D81284" w:rsidRDefault="00D81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81284" w:rsidRPr="0007212F" w:rsidRDefault="0007212F" w:rsidP="0007212F">
      <w:pPr>
        <w:pStyle w:val="a3"/>
        <w:numPr>
          <w:ilvl w:val="0"/>
          <w:numId w:val="33"/>
        </w:numPr>
        <w:spacing w:before="250" w:line="307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hd w:val="clear" w:color="auto" w:fill="FFFFFF"/>
        </w:rPr>
      </w:pPr>
      <w:r w:rsidRPr="0007212F">
        <w:rPr>
          <w:rFonts w:ascii="Times New Roman" w:eastAsia="Times New Roman" w:hAnsi="Times New Roman" w:cs="Times New Roman"/>
          <w:b/>
          <w:color w:val="000000"/>
          <w:spacing w:val="5"/>
          <w:sz w:val="28"/>
          <w:shd w:val="clear" w:color="auto" w:fill="FFFFFF"/>
        </w:rPr>
        <w:t xml:space="preserve">Личностные, </w:t>
      </w:r>
      <w:proofErr w:type="spellStart"/>
      <w:r w:rsidRPr="0007212F">
        <w:rPr>
          <w:rFonts w:ascii="Times New Roman" w:eastAsia="Times New Roman" w:hAnsi="Times New Roman" w:cs="Times New Roman"/>
          <w:b/>
          <w:color w:val="000000"/>
          <w:spacing w:val="5"/>
          <w:sz w:val="28"/>
          <w:shd w:val="clear" w:color="auto" w:fill="FFFFFF"/>
        </w:rPr>
        <w:t>метапредметные</w:t>
      </w:r>
      <w:proofErr w:type="spellEnd"/>
      <w:r w:rsidRPr="0007212F">
        <w:rPr>
          <w:rFonts w:ascii="Times New Roman" w:eastAsia="Times New Roman" w:hAnsi="Times New Roman" w:cs="Times New Roman"/>
          <w:b/>
          <w:color w:val="000000"/>
          <w:spacing w:val="5"/>
          <w:sz w:val="28"/>
          <w:shd w:val="clear" w:color="auto" w:fill="FFFFFF"/>
        </w:rPr>
        <w:t xml:space="preserve"> </w:t>
      </w:r>
      <w:r w:rsidRPr="0007212F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07212F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компетентностные</w:t>
      </w:r>
      <w:proofErr w:type="spellEnd"/>
      <w:r w:rsidRPr="0007212F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 и предметные результаты освоения курса «Немецкий язык»</w:t>
      </w:r>
    </w:p>
    <w:p w:rsidR="00D81284" w:rsidRDefault="0007212F">
      <w:pPr>
        <w:spacing w:before="168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Представленная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программа обеспечивает дос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тижение необходимых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личностных, </w:t>
      </w:r>
      <w:proofErr w:type="spellStart"/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, предметных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результатов освоения курса, заложенных в ФГОС НОО:</w:t>
      </w:r>
    </w:p>
    <w:p w:rsidR="00D81284" w:rsidRDefault="0007212F">
      <w:pPr>
        <w:spacing w:before="168"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hd w:val="clear" w:color="auto" w:fill="FFFFFF"/>
        </w:rPr>
        <w:t>Личностные результаты: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освоение социальной роли обучающегося, развитие мо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hd w:val="clear" w:color="auto" w:fill="FFFFFF"/>
        </w:rPr>
        <w:t xml:space="preserve">тивов учебной деятельности и формирование личностного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смысла учения;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4"/>
          <w:shd w:val="clear" w:color="auto" w:fill="FFFFFF"/>
        </w:rPr>
        <w:t>развитие самостоятельности и личной ответственности за свои поступки, в том числе в процессе учения;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формирование целостного, социально ориентированного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 xml:space="preserve">взгляда на мир в его органичном единстве и разнообразии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природы, народов, культур и религий;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овладение начальными навыками адаптации в динамич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но изменяющемся и развивающемся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hd w:val="clear" w:color="auto" w:fill="FFFFFF"/>
        </w:rPr>
        <w:t>мире;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>формирование основ российской гражданской иден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тичности, чувства гордости за свою Родину, российский 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>род и историю России, осознание своей этнической и 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hd w:val="clear" w:color="auto" w:fill="FFFFFF"/>
        </w:rPr>
        <w:t xml:space="preserve">циональной принадлежности;  формирование  ценностей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 xml:space="preserve">многонационального российского общества; становление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hd w:val="clear" w:color="auto" w:fill="FFFFFF"/>
        </w:rPr>
        <w:t>гуманистических и демократических ценностных ориента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ции;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before="10"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формирование уважительного отношения к иному мне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нию, истории и культуре других народов;</w:t>
      </w:r>
    </w:p>
    <w:p w:rsidR="00D81284" w:rsidRDefault="0007212F">
      <w:pPr>
        <w:numPr>
          <w:ilvl w:val="0"/>
          <w:numId w:val="8"/>
        </w:numPr>
        <w:tabs>
          <w:tab w:val="left" w:pos="562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формир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ование эстетических потребностей, ценностей и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hd w:val="clear" w:color="auto" w:fill="FFFFFF"/>
        </w:rPr>
        <w:t>чувств;</w:t>
      </w:r>
    </w:p>
    <w:p w:rsidR="00D81284" w:rsidRDefault="0007212F">
      <w:pPr>
        <w:numPr>
          <w:ilvl w:val="0"/>
          <w:numId w:val="8"/>
        </w:numPr>
        <w:tabs>
          <w:tab w:val="left" w:pos="557"/>
        </w:tabs>
        <w:spacing w:before="19" w:after="0" w:line="254" w:lineRule="auto"/>
        <w:ind w:firstLine="355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развитие этических чувств, доброжелательности и эмо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ционально-нравственной отзывчивости, понимания и сопереживания чувствам других людей; 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взрослыми и свер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стниками в разных социальных ситуациях, умения не создавать конфликтов и находить выходы из спорных ситуаций;</w:t>
      </w:r>
    </w:p>
    <w:p w:rsidR="00D81284" w:rsidRDefault="0007212F">
      <w:pPr>
        <w:numPr>
          <w:ilvl w:val="0"/>
          <w:numId w:val="8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формирование установки на безопасный, здоровый 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раз жизни, наличие мотивации к творческому труду, работе на результат, бережному отношению к мате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риальным и ду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ховным ценностям.</w:t>
      </w:r>
    </w:p>
    <w:p w:rsidR="00D81284" w:rsidRDefault="00D81284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</w:pP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t xml:space="preserve"> результаты: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овладение способностью принимать и сохранять цели и задачи учебной деятельности, поиска средств её осуществле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ния;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lastRenderedPageBreak/>
        <w:t>освоение способов решения проблем творческого и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искового характера;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формирование умения планировать, контролировать и оценивать учебные действия в соответствии с поставленной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задачей и условиями её реализации; определять наиболее эф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фективные способы достижения результата;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формирование умения понимать причины успеха/неус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>пех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 xml:space="preserve">а учебной деятельности и способности конструктивно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действовать даже в ситуациях неуспеха;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освоение начальных форм рефлексии (самоконтроля, са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моанализа,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самооценки);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использование знаково-символических сре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ления информации для создания моделей изучаемых объек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hd w:val="clear" w:color="auto" w:fill="FFFFFF"/>
        </w:rPr>
        <w:t xml:space="preserve">тов и процессов, схем решения учебных и практических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hd w:val="clear" w:color="auto" w:fill="FFFFFF"/>
        </w:rPr>
        <w:t>задач;</w:t>
      </w:r>
    </w:p>
    <w:p w:rsidR="00D81284" w:rsidRDefault="0007212F">
      <w:pPr>
        <w:numPr>
          <w:ilvl w:val="0"/>
          <w:numId w:val="9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активное использование речевых средств и средств ин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формационных и коммуникационных технологий (далее —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ИКТ) для решения коммуникативных и позна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вательных задач;</w:t>
      </w:r>
    </w:p>
    <w:p w:rsidR="00D81284" w:rsidRDefault="0007212F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 xml:space="preserve"> 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использование различных способов поиска (в справоч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ных источниках и открытом учебном информационном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пространстве сети Интернет), сбора, анализа и интерпретации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информации в соответствии с коммуникативными и познава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тельными задачами и технологиями обучения;</w:t>
      </w:r>
    </w:p>
    <w:p w:rsidR="00D81284" w:rsidRDefault="0007212F">
      <w:pPr>
        <w:tabs>
          <w:tab w:val="left" w:pos="557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овладение навыками смыслового чтения текстов различных стилей и жанров в соответствии с целями и задачами обу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чения на доступном младшим школьникам уровне; осознан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ное построение речевого высказывания в соответств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ии с зада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чами коммуникации и составление текстов в устной и пись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менной форме с учётом возможностей младших школьников;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овладение логическими действиями сравнения, анализа,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hd w:val="clear" w:color="auto" w:fill="FFFFFF"/>
        </w:rPr>
        <w:t xml:space="preserve">синтеза, обобщения, установления аналогий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9"/>
          <w:sz w:val="24"/>
          <w:shd w:val="clear" w:color="auto" w:fill="FFFFFF"/>
        </w:rPr>
        <w:t>причинно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следственных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 связей, построения рассуждений, отнесения к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известным понятиям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;</w:t>
      </w:r>
    </w:p>
    <w:p w:rsidR="00D81284" w:rsidRDefault="0007212F">
      <w:pPr>
        <w:tabs>
          <w:tab w:val="left" w:pos="557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72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готовность слушать собеседника и вести диалог; готов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ность признавать возможность существования различных то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чек зрения и права каждого иметь свою; излагать своё мне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ние и аргументи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ровать свою точку зрения и оценку событий;</w:t>
      </w:r>
    </w:p>
    <w:p w:rsidR="00D81284" w:rsidRDefault="0007212F">
      <w:pPr>
        <w:numPr>
          <w:ilvl w:val="0"/>
          <w:numId w:val="10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 xml:space="preserve">умение работать в группе и определять общую цель и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пути её достижения; умение договариваться о распределении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 xml:space="preserve">функций и ролей в совместной деятельности; осуществлять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hd w:val="clear" w:color="auto" w:fill="FFFFFF"/>
        </w:rPr>
        <w:t>взаимный контроль в совместной деятельности, аде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hd w:val="clear" w:color="auto" w:fill="FFFFFF"/>
        </w:rPr>
        <w:t xml:space="preserve">кватно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оценивать собственное поведение и поведение окружающих;</w:t>
      </w:r>
    </w:p>
    <w:p w:rsidR="00D81284" w:rsidRDefault="0007212F">
      <w:pPr>
        <w:numPr>
          <w:ilvl w:val="0"/>
          <w:numId w:val="10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hd w:val="clear" w:color="auto" w:fill="FFFFFF"/>
        </w:rPr>
        <w:t>готовность конструктивно разрешать конфликты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средством учёта интересов сторон и сотрудничества;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понятиями, отражающими существенные связи и отношения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между объектами и процессами;</w:t>
      </w:r>
    </w:p>
    <w:p w:rsidR="00D81284" w:rsidRPr="0007212F" w:rsidRDefault="0007212F" w:rsidP="0007212F">
      <w:pPr>
        <w:tabs>
          <w:tab w:val="left" w:pos="557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 xml:space="preserve">умение работать в материальной и информационной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среде начального общего образования (в том числе с учебными моделями).</w:t>
      </w:r>
    </w:p>
    <w:p w:rsidR="0007212F" w:rsidRPr="0007212F" w:rsidRDefault="0007212F" w:rsidP="0007212F">
      <w:pPr>
        <w:tabs>
          <w:tab w:val="left" w:pos="557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  <w:lastRenderedPageBreak/>
        <w:t xml:space="preserve">Предметные результаты: 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hd w:val="clear" w:color="auto" w:fill="FFFFFF"/>
        </w:rPr>
        <w:t xml:space="preserve">А. </w:t>
      </w:r>
      <w:r>
        <w:rPr>
          <w:rFonts w:ascii="Times New Roman" w:eastAsia="Times New Roman" w:hAnsi="Times New Roman" w:cs="Times New Roman"/>
          <w:i/>
          <w:color w:val="000000"/>
          <w:spacing w:val="1"/>
          <w:sz w:val="24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1"/>
          <w:sz w:val="24"/>
          <w:shd w:val="clear" w:color="auto" w:fill="FFFFFF"/>
        </w:rPr>
        <w:t>коммуникативной сфере: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языковые представления и навыки (фонетические,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фографические, лексические и грамматические);</w:t>
      </w:r>
    </w:p>
    <w:p w:rsidR="00D81284" w:rsidRDefault="0007212F">
      <w:pPr>
        <w:numPr>
          <w:ilvl w:val="0"/>
          <w:numId w:val="11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говорение (элементарный диалог этикетного характера,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hd w:val="clear" w:color="auto" w:fill="FFFFFF"/>
        </w:rPr>
        <w:t xml:space="preserve">диалог в доступных ребёнку типичных ситуациях, диалог с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вопросами и побуждением к действию, монологические 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сказывания с описаниями себя, семьи и других людей, пред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метов, картинок и персонажей);</w:t>
      </w:r>
    </w:p>
    <w:p w:rsidR="00D81284" w:rsidRDefault="0007212F">
      <w:pPr>
        <w:numPr>
          <w:ilvl w:val="0"/>
          <w:numId w:val="11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(понимание на слух речи учителя и других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 xml:space="preserve">учащихся, восприятие основного содержания несложных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видеофрагментов на знакомом учащимся язы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ковом материале);</w:t>
      </w:r>
    </w:p>
    <w:p w:rsidR="00D81284" w:rsidRDefault="0007212F">
      <w:pPr>
        <w:numPr>
          <w:ilvl w:val="0"/>
          <w:numId w:val="11"/>
        </w:numPr>
        <w:tabs>
          <w:tab w:val="left" w:pos="55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чтение (восприятие текстов с разной глубиной понима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ния ограниченного объёма, соответствующих изученному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матическому материалу и интересам учащихся с соблюдени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ем правил чтения и осмысленного интонирования);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письмо (техника написания букв и соблюдение орфо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графических правил, опора на образец, письменное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заполн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 пропусков и форм, подписи под предметами и явления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ми, поздравительные открытки, личное письмо ограниченно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го объёма);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социокультурная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осведомлённость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немецкоговорящие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страны, литературные персонажи, сказки народов мира, 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ский фольклор, песни, нормы поведения, правила вежливос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ти и речевой этикет).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hd w:val="clear" w:color="auto" w:fill="FFFFFF"/>
        </w:rPr>
        <w:t>Б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hd w:val="clear" w:color="auto" w:fill="FFFFFF"/>
        </w:rPr>
        <w:t>. В познавательной сфере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:</w:t>
      </w: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72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формирование элементарных системных языковых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представлений об изучаемом языке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звуко-буквенный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 состав,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 xml:space="preserve">слова и словосочетания, утвердительные, вопросительные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отрицательные предложения, порядок слов, служебные слова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 грамматические словоформы);</w:t>
      </w:r>
    </w:p>
    <w:p w:rsidR="00D81284" w:rsidRDefault="0007212F">
      <w:pPr>
        <w:tabs>
          <w:tab w:val="left" w:pos="734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hd w:val="clear" w:color="auto" w:fill="FFFFFF"/>
        </w:rPr>
        <w:t xml:space="preserve">умение выполнять задания по усвоенному образцу,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включая составление собственных диалогических и монологи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ческих высказываний по изученной тематике;</w:t>
      </w:r>
    </w:p>
    <w:p w:rsidR="00D81284" w:rsidRDefault="0007212F">
      <w:pPr>
        <w:tabs>
          <w:tab w:val="left" w:pos="706"/>
        </w:tabs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>перенос умений работы с русскоязычным текстом на</w:t>
      </w:r>
      <w:proofErr w:type="gramStart"/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задания с текстом на нем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ецком языке, предполагающие прог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нозирование содержания текста по заголовку и изображениям, выражение своего отношения к прочитанному, дополне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ние содержания текста собственными идеями в элементарных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hd w:val="clear" w:color="auto" w:fill="FFFFFF"/>
        </w:rPr>
        <w:t>предложениях;</w:t>
      </w:r>
    </w:p>
    <w:p w:rsidR="00D81284" w:rsidRDefault="0007212F">
      <w:pPr>
        <w:numPr>
          <w:ilvl w:val="0"/>
          <w:numId w:val="12"/>
        </w:numPr>
        <w:tabs>
          <w:tab w:val="left" w:pos="629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D81284" w:rsidRDefault="0007212F">
      <w:pPr>
        <w:numPr>
          <w:ilvl w:val="0"/>
          <w:numId w:val="12"/>
        </w:numPr>
        <w:tabs>
          <w:tab w:val="left" w:pos="629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lastRenderedPageBreak/>
        <w:t xml:space="preserve">осуществлять самооценку выполненных учебных заданий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 подводить итоги усвоенным знаниям на основе заданий для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самоконтроля.</w:t>
      </w:r>
    </w:p>
    <w:p w:rsidR="00D81284" w:rsidRDefault="00D81284">
      <w:pPr>
        <w:tabs>
          <w:tab w:val="left" w:pos="629"/>
        </w:tabs>
        <w:spacing w:after="0" w:line="259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D81284" w:rsidRDefault="0007212F">
      <w:pPr>
        <w:spacing w:line="259" w:lineRule="auto"/>
        <w:ind w:firstLine="28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hd w:val="clear" w:color="auto" w:fill="FFFFFF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 В ценностно-о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риентационной сфере:</w:t>
      </w:r>
    </w:p>
    <w:p w:rsidR="00D81284" w:rsidRDefault="0007212F">
      <w:pPr>
        <w:numPr>
          <w:ilvl w:val="0"/>
          <w:numId w:val="13"/>
        </w:numPr>
        <w:tabs>
          <w:tab w:val="left" w:pos="629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восприятие языка как общечеловеческой ценности, обес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 xml:space="preserve">печивающей познание, передачу информации, выражение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эмоций, отношений и взаимодействия с другими людьми;</w:t>
      </w:r>
    </w:p>
    <w:p w:rsidR="00D81284" w:rsidRDefault="0007212F">
      <w:pPr>
        <w:numPr>
          <w:ilvl w:val="0"/>
          <w:numId w:val="13"/>
        </w:numPr>
        <w:tabs>
          <w:tab w:val="left" w:pos="629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ознакомление с доступными возрасту культурными 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ностями других народов и своей страны, известными героя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hd w:val="clear" w:color="auto" w:fill="FFFFFF"/>
        </w:rPr>
        <w:t xml:space="preserve">ми, важными событиями, популярными произведениями, 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также нормами жизни;</w:t>
      </w:r>
    </w:p>
    <w:p w:rsidR="00D81284" w:rsidRDefault="0007212F">
      <w:pPr>
        <w:numPr>
          <w:ilvl w:val="0"/>
          <w:numId w:val="13"/>
        </w:numPr>
        <w:tabs>
          <w:tab w:val="left" w:pos="629"/>
        </w:tabs>
        <w:spacing w:after="0" w:line="259" w:lineRule="auto"/>
        <w:ind w:left="4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перспектива использования изучаемого языка для 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тактов с представителями иной культуры, возможность рас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hd w:val="clear" w:color="auto" w:fill="FFFFFF"/>
        </w:rPr>
        <w:t xml:space="preserve">сказать друзьям о новых знаниях, полученных с помощью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иностранного языка, вероятность применения начальных зна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ний иностранного языка в зарубежных турах с родными. </w:t>
      </w:r>
    </w:p>
    <w:p w:rsidR="00D81284" w:rsidRDefault="00D81284">
      <w:pPr>
        <w:tabs>
          <w:tab w:val="left" w:pos="629"/>
        </w:tabs>
        <w:spacing w:after="0" w:line="259" w:lineRule="auto"/>
        <w:ind w:left="4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</w:pPr>
    </w:p>
    <w:p w:rsidR="00D81284" w:rsidRDefault="0007212F">
      <w:pPr>
        <w:tabs>
          <w:tab w:val="left" w:pos="629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hd w:val="clear" w:color="auto" w:fill="FFFFFF"/>
        </w:rPr>
        <w:t>Г.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  <w:shd w:val="clear" w:color="auto" w:fill="FFFFFF"/>
        </w:rPr>
        <w:t>В эстетической сфере:</w:t>
      </w:r>
    </w:p>
    <w:p w:rsidR="00D81284" w:rsidRDefault="0007212F">
      <w:pPr>
        <w:numPr>
          <w:ilvl w:val="0"/>
          <w:numId w:val="14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знакомство с образцами родной и зарубежной детской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hd w:val="clear" w:color="auto" w:fill="FFFFFF"/>
        </w:rPr>
        <w:t>литературы, поэзии, фольклора и народного литературного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hd w:val="clear" w:color="auto" w:fill="FFFFFF"/>
        </w:rPr>
        <w:t>;</w:t>
      </w:r>
    </w:p>
    <w:p w:rsidR="00D81284" w:rsidRDefault="0007212F">
      <w:pPr>
        <w:numPr>
          <w:ilvl w:val="0"/>
          <w:numId w:val="14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формирование эстетического вкуса в восприятии фраг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ментов родной и зарубежной детской литературы, стихов, 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сен и иллюстраций;</w:t>
      </w:r>
    </w:p>
    <w:p w:rsidR="00D81284" w:rsidRDefault="0007212F">
      <w:pPr>
        <w:numPr>
          <w:ilvl w:val="0"/>
          <w:numId w:val="14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развитие эстетической оценки образцов родной и зару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hd w:val="clear" w:color="auto" w:fill="FFFFFF"/>
        </w:rPr>
        <w:t xml:space="preserve">бежной детской литературы, стихов и песен, фольклора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изображений на основе образцов для сравнения.</w:t>
      </w:r>
    </w:p>
    <w:p w:rsidR="00D81284" w:rsidRDefault="00D81284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</w:pPr>
    </w:p>
    <w:p w:rsidR="00D81284" w:rsidRDefault="0007212F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hd w:val="clear" w:color="auto" w:fill="FFFFFF"/>
        </w:rPr>
        <w:t>Д.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hd w:val="clear" w:color="auto" w:fill="FFFFFF"/>
        </w:rPr>
        <w:t>В трудовой сфе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>ре:</w:t>
      </w:r>
    </w:p>
    <w:p w:rsidR="00D81284" w:rsidRDefault="0007212F">
      <w:pPr>
        <w:numPr>
          <w:ilvl w:val="0"/>
          <w:numId w:val="15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умение сохранять цели познавательной деятельности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hd w:val="clear" w:color="auto" w:fill="FFFFFF"/>
        </w:rPr>
        <w:t xml:space="preserve">следовать её задачам при усвоении программного учебного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материала и в самостоятельном учении;</w:t>
      </w:r>
    </w:p>
    <w:p w:rsidR="00D81284" w:rsidRDefault="0007212F">
      <w:pPr>
        <w:numPr>
          <w:ilvl w:val="0"/>
          <w:numId w:val="15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готовность пользоваться доступными возрасту современ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ными учебными технологиями, включая ИКТ, для повыше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ния эффективности своего учебного труда;</w:t>
      </w:r>
    </w:p>
    <w:p w:rsidR="00D81284" w:rsidRDefault="0007212F">
      <w:pPr>
        <w:numPr>
          <w:ilvl w:val="0"/>
          <w:numId w:val="15"/>
        </w:numPr>
        <w:tabs>
          <w:tab w:val="left" w:pos="547"/>
        </w:tabs>
        <w:spacing w:after="0" w:line="259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начальный опыт использования вспомогательной и спра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>вочной литературы для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hd w:val="clear" w:color="auto" w:fill="FFFFFF"/>
        </w:rPr>
        <w:t xml:space="preserve">амостоятельного поиска недостающей информации, ответа на вопросы и выполнения учебных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hd w:val="clear" w:color="auto" w:fill="FFFFFF"/>
        </w:rPr>
        <w:t>заданий.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</w:t>
      </w:r>
    </w:p>
    <w:p w:rsidR="00D81284" w:rsidRDefault="00D81284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D81284" w:rsidRDefault="00D81284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D81284" w:rsidRPr="0007212F" w:rsidRDefault="0007212F" w:rsidP="0007212F">
      <w:pPr>
        <w:pStyle w:val="a3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sz w:val="32"/>
        </w:rPr>
      </w:pPr>
      <w:r w:rsidRPr="0007212F">
        <w:rPr>
          <w:rFonts w:ascii="Times New Roman" w:eastAsia="Times New Roman" w:hAnsi="Times New Roman" w:cs="Times New Roman"/>
          <w:b/>
          <w:sz w:val="32"/>
        </w:rPr>
        <w:t>Содержание курса немецкого языка в 3 классе</w:t>
      </w:r>
    </w:p>
    <w:p w:rsidR="00D81284" w:rsidRDefault="0007212F">
      <w:pPr>
        <w:tabs>
          <w:tab w:val="left" w:pos="346"/>
          <w:tab w:val="left" w:pos="993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Основные содержательные линии</w:t>
      </w:r>
    </w:p>
    <w:p w:rsidR="00D81284" w:rsidRDefault="0007212F">
      <w:pPr>
        <w:tabs>
          <w:tab w:val="left" w:pos="-709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В курсе немецкого языка выделяются следующие содержательные линии:</w:t>
      </w:r>
    </w:p>
    <w:p w:rsidR="00D81284" w:rsidRDefault="0007212F">
      <w:pPr>
        <w:numPr>
          <w:ilvl w:val="0"/>
          <w:numId w:val="17"/>
        </w:numPr>
        <w:tabs>
          <w:tab w:val="left" w:pos="346"/>
          <w:tab w:val="left" w:pos="993"/>
        </w:tabs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коммуникативные умения в основных видах речевой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говорении, чтении и письме;</w:t>
      </w:r>
    </w:p>
    <w:p w:rsidR="00D81284" w:rsidRDefault="0007212F">
      <w:pPr>
        <w:numPr>
          <w:ilvl w:val="0"/>
          <w:numId w:val="17"/>
        </w:numPr>
        <w:tabs>
          <w:tab w:val="left" w:pos="346"/>
          <w:tab w:val="left" w:pos="993"/>
        </w:tabs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языковые навыки пользования лексическими, грамматическими, фонетическими и орфографическими средствами языка;</w:t>
      </w:r>
    </w:p>
    <w:p w:rsidR="00D81284" w:rsidRDefault="0007212F">
      <w:pPr>
        <w:numPr>
          <w:ilvl w:val="0"/>
          <w:numId w:val="17"/>
        </w:numPr>
        <w:tabs>
          <w:tab w:val="left" w:pos="346"/>
          <w:tab w:val="left" w:pos="993"/>
        </w:tabs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социокультурная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осведомлённость и умения ме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жкультурного общения;</w:t>
      </w:r>
    </w:p>
    <w:p w:rsidR="00D81284" w:rsidRDefault="0007212F">
      <w:pPr>
        <w:numPr>
          <w:ilvl w:val="0"/>
          <w:numId w:val="17"/>
        </w:numPr>
        <w:tabs>
          <w:tab w:val="left" w:pos="346"/>
          <w:tab w:val="left" w:pos="993"/>
        </w:tabs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специальные учебные умения, универсальные учебные действия.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Основной содержательной линией из четырёх перечисленных являются коммуникативные умения, которые представляют собой результат овладения немецким языком на данн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коммуникативных умений. Формирование коммуникативной компетенции также неразрывно связано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осведомлённостью младших школьников и с овладением учебными умениями. 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Обучение перечисленным видам речевой деятельности происходит во взаимос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емпы овладения разными видами речевой деятельности уравниваются только к концу обучения в начальной школе.</w:t>
      </w:r>
    </w:p>
    <w:p w:rsidR="00D81284" w:rsidRDefault="00D81284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D81284" w:rsidRDefault="0007212F">
      <w:pPr>
        <w:tabs>
          <w:tab w:val="left" w:pos="346"/>
          <w:tab w:val="left" w:pos="993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Предметное содержание речи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Предметное содержание устной и письменной речи соответствует образовательным и воспитательным целям, а также интересам 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возрастным особенностям младших школьников и включает следующие темы: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Мои друзья</w:t>
      </w:r>
      <w:r>
        <w:rPr>
          <w:rFonts w:ascii="Times New Roman" w:eastAsia="Times New Roman" w:hAnsi="Times New Roman" w:cs="Times New Roman"/>
          <w:sz w:val="24"/>
        </w:rPr>
        <w:t xml:space="preserve">: имя,  возраст, внешность, характер, увлечения, семья. 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Мир моих увлечений</w:t>
      </w:r>
      <w:r>
        <w:rPr>
          <w:rFonts w:ascii="Times New Roman" w:eastAsia="Times New Roman" w:hAnsi="Times New Roman" w:cs="Times New Roman"/>
          <w:sz w:val="24"/>
        </w:rPr>
        <w:t xml:space="preserve">.  Выходной день. 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Моя школа</w:t>
      </w:r>
      <w:r>
        <w:rPr>
          <w:rFonts w:ascii="Times New Roman" w:eastAsia="Times New Roman" w:hAnsi="Times New Roman" w:cs="Times New Roman"/>
          <w:sz w:val="24"/>
        </w:rPr>
        <w:t>. Классная комната. Школьные  принадлежности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Мир вокруг меня</w:t>
      </w:r>
      <w:r>
        <w:rPr>
          <w:rFonts w:ascii="Times New Roman" w:eastAsia="Times New Roman" w:hAnsi="Times New Roman" w:cs="Times New Roman"/>
          <w:sz w:val="24"/>
        </w:rPr>
        <w:t>. Природа. Погода.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Любимое время года.</w:t>
      </w:r>
    </w:p>
    <w:p w:rsidR="00D81284" w:rsidRDefault="0007212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Я и моя семья</w:t>
      </w:r>
      <w:r>
        <w:rPr>
          <w:rFonts w:ascii="Times New Roman" w:eastAsia="Times New Roman" w:hAnsi="Times New Roman" w:cs="Times New Roman"/>
          <w:sz w:val="24"/>
        </w:rPr>
        <w:t>. Семейные праздники. Новый год. Рождество. День рождения.</w:t>
      </w:r>
    </w:p>
    <w:p w:rsidR="00D81284" w:rsidRDefault="0007212F">
      <w:pPr>
        <w:numPr>
          <w:ilvl w:val="0"/>
          <w:numId w:val="18"/>
        </w:numPr>
        <w:tabs>
          <w:tab w:val="left" w:pos="346"/>
          <w:tab w:val="left" w:pos="993"/>
        </w:tabs>
        <w:ind w:left="216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Коммуникативные умения по видам речевой деятельности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В русле говорения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1. Диалогическая форма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Уметь вести:</w:t>
      </w:r>
    </w:p>
    <w:p w:rsidR="00D81284" w:rsidRDefault="0007212F">
      <w:pPr>
        <w:numPr>
          <w:ilvl w:val="0"/>
          <w:numId w:val="19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этикетные диалоги в типичных ситуациях бытового, учебно-трудового и межкультурного общения;</w:t>
      </w:r>
    </w:p>
    <w:p w:rsidR="00D81284" w:rsidRDefault="0007212F">
      <w:pPr>
        <w:numPr>
          <w:ilvl w:val="0"/>
          <w:numId w:val="19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диалог-расспрос (запрос информации и ответ на него);</w:t>
      </w:r>
    </w:p>
    <w:p w:rsidR="00D81284" w:rsidRDefault="0007212F">
      <w:pPr>
        <w:numPr>
          <w:ilvl w:val="0"/>
          <w:numId w:val="19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диалог-побуждение к действию.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2. Монологическая форма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Уметь пользоваться:</w:t>
      </w:r>
    </w:p>
    <w:p w:rsidR="00D81284" w:rsidRDefault="0007212F">
      <w:pPr>
        <w:numPr>
          <w:ilvl w:val="0"/>
          <w:numId w:val="20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основными коммуникативными типами реч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и: описание, сообщение, рассказ, характеристика (персонажей).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 xml:space="preserve">В русле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аудирования</w:t>
      </w:r>
      <w:proofErr w:type="spellEnd"/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Воспринимать на слух и понимать:</w:t>
      </w:r>
    </w:p>
    <w:p w:rsidR="00D81284" w:rsidRDefault="0007212F">
      <w:pPr>
        <w:numPr>
          <w:ilvl w:val="0"/>
          <w:numId w:val="21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речь учителя и одноклассников в процессе общения на уроке;</w:t>
      </w:r>
    </w:p>
    <w:p w:rsidR="00D81284" w:rsidRDefault="0007212F">
      <w:pPr>
        <w:numPr>
          <w:ilvl w:val="0"/>
          <w:numId w:val="21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небольшие доступные тексты в аудиозаписи, построенные на изученном языковом матери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але.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В русле чтения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Читать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 целью извлечения и понимания языковой и тематической информации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D81284" w:rsidRDefault="0007212F">
      <w:pPr>
        <w:numPr>
          <w:ilvl w:val="0"/>
          <w:numId w:val="22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вслух небольшие тексты, построенные на изученном языковом материале;</w:t>
      </w:r>
    </w:p>
    <w:p w:rsidR="00D81284" w:rsidRDefault="0007212F">
      <w:pPr>
        <w:numPr>
          <w:ilvl w:val="0"/>
          <w:numId w:val="22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 себя и понимать тексты, содержащие как изученный языковой материал, так и отдельные новые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слова, находить в тексте необходимую информацию (имена персонажей, где происходит действие и т. д.).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В русле письма</w:t>
      </w:r>
    </w:p>
    <w:p w:rsidR="00D81284" w:rsidRDefault="0007212F">
      <w:p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Владеть: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техникой письма (графикой, каллиграфией, орфографией);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основами письменной речи: писать с опорой на образец поздравление с праздни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ком, короткое личное письмо.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ind w:left="2160" w:hanging="36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Языковые средства и навыки пользования ими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Графика, каллиграфия, орфография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Все буквы немецкого алфавита. Звукобуквенные соответствия. Основные буквосочетания. Основные правила чтения и орфографии. Написание наиболее употребительных слов, вошедших в активный словарь.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Фонетическая сторона речи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Все звуки немецкого языка. Нормы пр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предложений. Интонация перечисления.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Лексическая сторона речи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Лексические единицы, обслуживающие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словосочетания, оценочная лексика и речевые клише как элементы речевого этикета, отражающ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ие культуру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немецкоговорящих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стран. Интернациональные слова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Kino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Fabrik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). Начальные представления о способах словообразования: суффиксация (-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chen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lein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); словосложение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Lehrbuch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); конверсия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Lesen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Kälte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Грам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матическая сторона речи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Основные коммуникативные типы предложений: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повествовательное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побудительное, вопросительное. Общий и специальный вопросы. Вопросительные слова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warum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wohin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wann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Порядок слов в предложении. Утвердительные и отри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цательные предложения. Простое предложение с простым глагольным сказуемым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lesen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gern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.), составным именным сказуемым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Meine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Familie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groß.) и составным глагольным сказуемым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lerne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Deutsch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sprechen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Безличные предложения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kalt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schnei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Побудительные предложения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Hilf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mir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bitte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!). Предложения с оборотом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gibt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… . 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aber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Грамматические формы изъявительного наклонения: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Präsens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Futur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Präteritum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Perfekt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Слабые и сильные глаголы. Вспомогательные глаголы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haben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sein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werden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Глагол-связка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sein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Модальные глаголы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können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wollen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müssen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sollen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Неопределенная форма глагола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Infinitiv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Существительные в единственном и мн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ожественном числе с определённым/ неопределённым и нулевым артиклем. Склонение существительных.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Местоимения: личные, притяжательные и указательные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ich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mein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dieser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jener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). Отрицательное местоимение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kein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Наречия времени: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heute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oft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nie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schnell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др. Наречия, образующие степени сравнения не по правилам: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gut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viel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gern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D81284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Количественные числительные (до 100), порядковые числительные (до 30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).</w:t>
      </w:r>
    </w:p>
    <w:p w:rsidR="00D81284" w:rsidRPr="0007212F" w:rsidRDefault="0007212F">
      <w:pPr>
        <w:numPr>
          <w:ilvl w:val="0"/>
          <w:numId w:val="23"/>
        </w:numPr>
        <w:tabs>
          <w:tab w:val="left" w:pos="346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Наиболее</w:t>
      </w:r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употребительные</w:t>
      </w:r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предлоги</w:t>
      </w:r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: in, an, auf, hinter,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neben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mit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über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unter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nach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zwischen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 xml:space="preserve">, </w:t>
      </w:r>
      <w:proofErr w:type="spellStart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vor</w:t>
      </w:r>
      <w:proofErr w:type="spellEnd"/>
      <w:r w:rsidRPr="000721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en-US"/>
        </w:rPr>
        <w:t>.</w:t>
      </w:r>
    </w:p>
    <w:p w:rsidR="00D81284" w:rsidRDefault="0007212F">
      <w:pPr>
        <w:numPr>
          <w:ilvl w:val="0"/>
          <w:numId w:val="23"/>
        </w:numPr>
        <w:ind w:left="2160" w:hanging="360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Социокультурная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осведомленность</w:t>
      </w:r>
    </w:p>
    <w:p w:rsidR="00D81284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процессе обучения немецкому языку в начальной школе учащиеся знакомятся: с названиями стран изучаемого языка; некотор</w:t>
      </w:r>
      <w:r>
        <w:rPr>
          <w:rFonts w:ascii="Times New Roman" w:eastAsia="Times New Roman" w:hAnsi="Times New Roman" w:cs="Times New Roman"/>
          <w:color w:val="000000"/>
          <w:sz w:val="24"/>
        </w:rPr>
        <w:t>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(стихи, песни) на немецком языке; элементарными формами речевого и неречевого поведения, принятого в с</w:t>
      </w:r>
      <w:r>
        <w:rPr>
          <w:rFonts w:ascii="Times New Roman" w:eastAsia="Times New Roman" w:hAnsi="Times New Roman" w:cs="Times New Roman"/>
          <w:color w:val="000000"/>
          <w:sz w:val="24"/>
        </w:rPr>
        <w:t>транах изучаемого языка.</w:t>
      </w:r>
    </w:p>
    <w:p w:rsidR="0007212F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:rsidR="0007212F" w:rsidRPr="0007212F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:rsidR="00D81284" w:rsidRDefault="0007212F">
      <w:pPr>
        <w:ind w:firstLine="28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                                     Специальные учебные умения</w:t>
      </w:r>
    </w:p>
    <w:p w:rsidR="00D81284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Третьеклассники овладевают следующими специальными (предметными) учебными умениями и навыками: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пользоваться двуязычным словарём учебника;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пользоваться справочным мате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риалом, представленным в виде таблиц, схем, правил; 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вести словарь (словарную тетрадь);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систематизировать слова, например по тематическому принципу;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пользоваться языковой догадкой, например при опознавании интернационализмов;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делать обобщения на основе структурно-функциональных схем простого предложения</w:t>
      </w:r>
    </w:p>
    <w:p w:rsidR="00D81284" w:rsidRDefault="0007212F">
      <w:pPr>
        <w:numPr>
          <w:ilvl w:val="0"/>
          <w:numId w:val="24"/>
        </w:numPr>
        <w:tabs>
          <w:tab w:val="left" w:pos="720"/>
        </w:tabs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опознавать грамматические явления, отсутствующие в родном языке, например артикли.</w:t>
      </w:r>
    </w:p>
    <w:p w:rsidR="00D81284" w:rsidRDefault="00D81284">
      <w:pPr>
        <w:ind w:left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81284" w:rsidRDefault="0007212F">
      <w:pPr>
        <w:numPr>
          <w:ilvl w:val="0"/>
          <w:numId w:val="25"/>
        </w:numPr>
        <w:ind w:left="2160" w:hanging="360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умения и универсальные учебные действия</w:t>
      </w:r>
    </w:p>
    <w:p w:rsidR="00D81284" w:rsidRDefault="000721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процессе изучения курса «Немецкий язык»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младшие школьники:</w:t>
      </w:r>
    </w:p>
    <w:p w:rsidR="00D81284" w:rsidRDefault="0007212F">
      <w:pPr>
        <w:numPr>
          <w:ilvl w:val="0"/>
          <w:numId w:val="26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</w:t>
      </w:r>
      <w:r>
        <w:rPr>
          <w:rFonts w:ascii="Times New Roman" w:eastAsia="Times New Roman" w:hAnsi="Times New Roman" w:cs="Times New Roman"/>
          <w:color w:val="000000"/>
          <w:sz w:val="24"/>
        </w:rPr>
        <w:t>ста и т. п.);</w:t>
      </w:r>
    </w:p>
    <w:p w:rsidR="00D81284" w:rsidRDefault="0007212F">
      <w:pPr>
        <w:numPr>
          <w:ilvl w:val="0"/>
          <w:numId w:val="26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антонимы; контекст;</w:t>
      </w:r>
    </w:p>
    <w:p w:rsidR="00D81284" w:rsidRDefault="0007212F">
      <w:pPr>
        <w:numPr>
          <w:ilvl w:val="0"/>
          <w:numId w:val="26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совершенствуют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общеречевые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коммуникативные умения,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начинать и завершать разговор, используя реч</w:t>
      </w:r>
      <w:r>
        <w:rPr>
          <w:rFonts w:ascii="Times New Roman" w:eastAsia="Times New Roman" w:hAnsi="Times New Roman" w:cs="Times New Roman"/>
          <w:color w:val="000000"/>
          <w:sz w:val="24"/>
        </w:rPr>
        <w:t>евые клише; поддерживать беседу, задавая вопросы и переспрашивая;</w:t>
      </w:r>
    </w:p>
    <w:p w:rsidR="00D81284" w:rsidRDefault="0007212F">
      <w:pPr>
        <w:numPr>
          <w:ilvl w:val="0"/>
          <w:numId w:val="26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учатся совершать самонаблюдение, самоконтроль, самооценку;</w:t>
      </w:r>
    </w:p>
    <w:p w:rsidR="00D81284" w:rsidRDefault="0007212F">
      <w:pPr>
        <w:numPr>
          <w:ilvl w:val="0"/>
          <w:numId w:val="26"/>
        </w:numPr>
        <w:tabs>
          <w:tab w:val="left" w:pos="720"/>
        </w:tabs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учатся самостоятельно выполнять задания с использованием компьютера (при наличии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мультимедийного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приложения).</w:t>
      </w:r>
    </w:p>
    <w:p w:rsidR="00D81284" w:rsidRDefault="00D81284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D81284" w:rsidRDefault="0007212F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Тематическое планиро</w:t>
      </w:r>
      <w:r>
        <w:rPr>
          <w:rFonts w:ascii="Times New Roman" w:eastAsia="Times New Roman" w:hAnsi="Times New Roman" w:cs="Times New Roman"/>
          <w:b/>
          <w:sz w:val="24"/>
        </w:rPr>
        <w:t>вание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86"/>
        <w:gridCol w:w="3686"/>
        <w:gridCol w:w="4501"/>
      </w:tblGrid>
      <w:tr w:rsidR="00D81284" w:rsidTr="0007212F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  <w:tc>
          <w:tcPr>
            <w:tcW w:w="8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 них</w:t>
            </w:r>
          </w:p>
        </w:tc>
      </w:tr>
      <w:tr w:rsidR="00D81284" w:rsidTr="0007212F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D812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 учащихся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УУД</w:t>
            </w:r>
          </w:p>
        </w:tc>
      </w:tr>
      <w:tr w:rsidR="00D81284" w:rsidTr="0007212F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Предме-тное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содер-жание</w:t>
            </w:r>
            <w:proofErr w:type="spellEnd"/>
            <w:proofErr w:type="gramEnd"/>
          </w:p>
          <w:p w:rsidR="00D81284" w:rsidRDefault="0007212F"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Знакомство. </w:t>
            </w:r>
            <w:r>
              <w:rPr>
                <w:rFonts w:ascii="Times New Roman" w:eastAsia="Times New Roman" w:hAnsi="Times New Roman" w:cs="Times New Roman"/>
                <w:sz w:val="24"/>
              </w:rPr>
              <w:t>С одноклассниками, учителем, персонажами детских произведе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ний: имя, возраст. Приветствие, прощание (с использованием типичных фраз речевого этикета).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 и моя семья. </w:t>
            </w:r>
            <w:r>
              <w:rPr>
                <w:rFonts w:ascii="Times New Roman" w:eastAsia="Times New Roman" w:hAnsi="Times New Roman" w:cs="Times New Roman"/>
                <w:sz w:val="24"/>
              </w:rPr>
              <w:t>Члены семьи, их имена, возраст, внешность, черты характера, увлечения/ хобби. Мой день (распорядок дня, домашние обязанности). Покупки в магазине: од</w:t>
            </w:r>
            <w:r>
              <w:rPr>
                <w:rFonts w:ascii="Times New Roman" w:eastAsia="Times New Roman" w:hAnsi="Times New Roman" w:cs="Times New Roman"/>
                <w:sz w:val="24"/>
              </w:rPr>
              <w:t>ежда, обувь, основные продукты питания. Любимая еда. Семейные праздники:   день рождения, Новый год/ Рождество. Подарки.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Мир моих увлечений.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Мои любимые занятия. Виды спорта и спортивные игры. Мои любимые сказки. Выходной день (в зоопарке, в цирке), канику</w:t>
            </w:r>
            <w:r>
              <w:rPr>
                <w:rFonts w:ascii="Times New Roman" w:eastAsia="Times New Roman" w:hAnsi="Times New Roman" w:cs="Times New Roman"/>
                <w:sz w:val="24"/>
              </w:rPr>
              <w:t>лы.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 и мои друзья.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Имя, возраст, внешность, характер, увлечения/ хобби. Совместные занятия. Письмо зарубежному другу.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Любимое домашнее животное: имя, возраст, цвет, размер, характер, что умеет делать.</w:t>
            </w:r>
            <w:proofErr w:type="gramEnd"/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Моя школа. </w:t>
            </w:r>
            <w:r>
              <w:rPr>
                <w:rFonts w:ascii="Times New Roman" w:eastAsia="Times New Roman" w:hAnsi="Times New Roman" w:cs="Times New Roman"/>
                <w:sz w:val="24"/>
              </w:rPr>
              <w:t>Классная комната, учебные предметы, школьны</w:t>
            </w:r>
            <w:r>
              <w:rPr>
                <w:rFonts w:ascii="Times New Roman" w:eastAsia="Times New Roman" w:hAnsi="Times New Roman" w:cs="Times New Roman"/>
                <w:sz w:val="24"/>
              </w:rPr>
              <w:t>е принадлежности. Учебные занятия на уроках.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Мир вокруг меня.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Мой дом/ квартира/ комната: названия комнат, их размер, предметы мебели и интерьера. Природа. Дикие и домашние животные. Любимое время года. Погода.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Страна/ страны изучаемого языка и родная стра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на.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немецком языке (рифмовки, стихи, песни, сказки).</w:t>
            </w:r>
          </w:p>
          <w:p w:rsidR="00D81284" w:rsidRDefault="0007212F">
            <w:r>
              <w:rPr>
                <w:rFonts w:ascii="Times New Roman" w:eastAsia="Times New Roman" w:hAnsi="Times New Roman" w:cs="Times New Roman"/>
                <w:sz w:val="24"/>
              </w:rPr>
              <w:t>Некоторые формы реч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евого и неречевого этикета стран изучаемого языка в ряде ситуаций общения.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УУД: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развивать самостоятельность  и личную  ответственность за свои  поступки, в том числе в информационной 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деятельности, на основе представлений о нравственных нормах, социальной справедливости и свободе;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формировать  эстетические потребности, ценности и чувства;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развивать  этические чувства, доброжелательность  и эмоционально-нравственную отзывчивость,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понимание и сопереживание чувствам других людей;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развивать  навыки сотрудничества 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Регулятивные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принимать  учебную задачу и следовать инструкции учителя;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понимать цель и смысл выполняемых заданий;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осуществлять первоначальный контроль своих действий.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Познавательные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с учебником, ориентироваться в      нём по содержанию и с помощью з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начков;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выполнять логические действия (анализ, сравнение);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уметь выделить и сформулировать  познавательную цель;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группировать и классифицировать по разным основаниям;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 с информацией, искать информацию в учебных текстах.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Коммуникативные УУД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проявлять интерес к общению и групповой работе;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уважать мнение собеседников;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преодолевать эгоцентризм в межличностном взаимодействии;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следить за действиями других участников в процессе коллективной деятельности;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входить в коммуникативную игрову</w:t>
            </w:r>
            <w:r>
              <w:rPr>
                <w:rFonts w:ascii="Times New Roman" w:eastAsia="Times New Roman" w:hAnsi="Times New Roman" w:cs="Times New Roman"/>
                <w:sz w:val="24"/>
              </w:rPr>
              <w:t>ю и учебную ситуацию.</w:t>
            </w:r>
          </w:p>
          <w:p w:rsidR="00D81284" w:rsidRDefault="00D81284"/>
        </w:tc>
      </w:tr>
      <w:tr w:rsidR="00D81284" w:rsidTr="0007212F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Комму-ника-тивные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умения по видам речевой деятельности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В русле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говоре-ния</w:t>
            </w:r>
            <w:proofErr w:type="spellEnd"/>
            <w:proofErr w:type="gramEnd"/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В русле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аудиро-вания</w:t>
            </w:r>
            <w:proofErr w:type="spellEnd"/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В русле чтения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r>
              <w:rPr>
                <w:rFonts w:ascii="Times New Roman" w:eastAsia="Times New Roman" w:hAnsi="Times New Roman" w:cs="Times New Roman"/>
                <w:i/>
                <w:sz w:val="24"/>
              </w:rPr>
              <w:t>В  русле письма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Диалогическая форма. Уметь вести: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диалог-расспрос (запрос информации и ответ на него);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диалог-побуждение к действию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Монологическая форма</w:t>
            </w:r>
            <w:r>
              <w:rPr>
                <w:rFonts w:ascii="Times New Roman" w:eastAsia="Times New Roman" w:hAnsi="Times New Roman" w:cs="Times New Roman"/>
                <w:sz w:val="24"/>
              </w:rPr>
              <w:t>. Уметь пользоваться: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- основными коммуникативными типами речи: описание, рассказ, характеристика (персонажей).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Воспринимать на слух и понимать: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речь учителя и одноклассников в процессе общения на уроке и вербально/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невербально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реагировать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услышанное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Читать: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вслух небольшие тексты, построенные  на изученном языковом материале;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 себя и понима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тексты, содержащие как изученный языковой материал, так и  отдельные новые слова, находить в тексте необходимую информацию (имена персонажей, где происходит действие и др.).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Владеть: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умением выписывать из текста слова, словосочетания и предложения;</w:t>
            </w:r>
          </w:p>
          <w:p w:rsidR="00D81284" w:rsidRDefault="0007212F"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основами письменной речи: писать по образцу поздравление  с праздником, короткое личное письмо.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УУД: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развивать самостоятельность  и личную  ответственность за свои  поступки, в том числе в информационной 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деятельности, на основе представлений о нравственных нормах, социальной справедливости и свободе;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формировать  эстетические потребности, ценности и чувства;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развивать  этические чувства, доброжелательность  и эмоционально-нравственную отзывчивость,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понимание и сопереживание чувствам других людей;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развивать  навыки сотрудничества 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Регулятивные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принимать  учебную задачу и следовать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инструкции учителя;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понимать цель и смысл выполняемых заданий;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осуществлять первоначальный контроль своих действий.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Познавательные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с учебником, ориентироваться в      нём по содержанию и с помощью з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начков;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выполнять логические действия (анализ, сравнение);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уметь выделить и сформулировать  познавательную цель;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группировать и классифицировать по разным основаниям;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 с информацией, искать информацию в учебных текстах.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Коммуникативные УУД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проявлять интерес к общению и групповой работе;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уважать мнение собеседников;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преодолевать эгоцентризм в межличностном взаимодействии;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следить за действиями других участников в процессе коллективной деятельности;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входить в коммуникативную игрову</w:t>
            </w:r>
            <w:r>
              <w:rPr>
                <w:rFonts w:ascii="Times New Roman" w:eastAsia="Times New Roman" w:hAnsi="Times New Roman" w:cs="Times New Roman"/>
                <w:sz w:val="24"/>
              </w:rPr>
              <w:t>ю и учебную ситуацию.</w:t>
            </w:r>
          </w:p>
          <w:p w:rsidR="00D81284" w:rsidRDefault="00D81284"/>
        </w:tc>
      </w:tr>
      <w:tr w:rsidR="00D81284" w:rsidTr="0007212F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Языко-вые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средст-ва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и навыки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пользо-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ими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Графика, каллиграфия, орфография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Фонетическая сторона речи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Лексическая сторона речи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81284" w:rsidRDefault="0007212F"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Грамматичес-кая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сторона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буквы немецкого алфавита. Звукобуквенные соответствия. Основные буквосочетания. Знаки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звуки немецкого языка. Нормы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произношения 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(артиклях,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 (общий и специальный вопрос)  предложений. Интонация перечисления.  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Лексические единицы, обс</w:t>
            </w:r>
            <w:r>
              <w:rPr>
                <w:rFonts w:ascii="Times New Roman" w:eastAsia="Times New Roman" w:hAnsi="Times New Roman" w:cs="Times New Roman"/>
                <w:sz w:val="24"/>
              </w:rPr>
              <w:t>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словосочетания, оценочная лексика и  речевые клише как элементы речевого этике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та, отражающие культуру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немецкоговорящих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стран. Интернациональные слова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Kino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Fabrik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Начальные представления  о способах словообразования: суффиксация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); словосложение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Lehrbuch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); конверсия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Kälte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коммуникативные типы предложений: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повествовательное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побудительное, вопросительное. Общий и специальный вопрос. Вопросительные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warum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wohin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wann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Порядок слов в предложении. Утвердительные и отрицательные пре</w:t>
            </w:r>
            <w:r>
              <w:rPr>
                <w:rFonts w:ascii="Times New Roman" w:eastAsia="Times New Roman" w:hAnsi="Times New Roman" w:cs="Times New Roman"/>
                <w:sz w:val="24"/>
              </w:rPr>
              <w:t>дложения. Простое предложение с простым глагольным сказуемым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.), составным именным сказуемым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Meine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Familie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groß.) и составным глагольным сказуемым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lerne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Deutsch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sprechen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.).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Безличные предложения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kalt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schneit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Побудит</w:t>
            </w:r>
            <w:r>
              <w:rPr>
                <w:rFonts w:ascii="Times New Roman" w:eastAsia="Times New Roman" w:hAnsi="Times New Roman" w:cs="Times New Roman"/>
                <w:sz w:val="24"/>
              </w:rPr>
              <w:t>ельные предложения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Hilf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bitte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!). Предложения с оборотом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gibt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… . Простые распространенные предложения. Предложения с однородными членами. Сложносочиненные предложения   союзами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Грамматические формы изъявительного наклонения: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Präsens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Futu</w:t>
            </w:r>
            <w:r>
              <w:rPr>
                <w:rFonts w:ascii="Times New Roman" w:eastAsia="Times New Roman" w:hAnsi="Times New Roman" w:cs="Times New Roman"/>
                <w:sz w:val="24"/>
              </w:rPr>
              <w:t>rum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Präteritum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Perfekt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Слабые и сильные глаголы. Вспомогательные глаголы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haben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werden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Глаго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связка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Модальные глаголы: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können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wollen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müssen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sollen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Неопределённая форма глагола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Существительные в единственном и множественн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ом числе с определенным/ неопределенным  и  нулевым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артиклем. Склонение существительных.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Прилагательные в положительной, сравнительной и  превосходной степенях, образованные по правилам, и исключения.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Местоимения: личные, притяжательные и указательные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jener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Отрицательное местоимение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Наречия времени: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heute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schnell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др. Наречия, образующие степени сравнения не по правилам: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viel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Количественные числительные (до 100), порядковые числительные (до 30).</w:t>
            </w:r>
          </w:p>
          <w:p w:rsidR="00D81284" w:rsidRPr="0007212F" w:rsidRDefault="0007212F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Наиболее</w:t>
            </w:r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употребительные</w:t>
            </w:r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предлоги</w:t>
            </w:r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: in, an, auf, hinter,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mit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über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unter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nach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zwischen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>vor</w:t>
            </w:r>
            <w:proofErr w:type="spellEnd"/>
            <w:r w:rsidRPr="0007212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УУД: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развивать самостоятельность  и личную  ответственность за свои  поступки, в том числе в информационной  деятельн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ости, на основе представлений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 нравственных нормах, социальной справедливости и свободе;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формировать  эстетические потребности, ценности и чувства;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развивать  этические чувства, доброжелательность  и эмоционально-нравственную отзывчивость, понимание и сопереживание чувствам др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угих людей;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развивать  навыки сотрудничества 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Регулятивные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принимать  учебную задачу и следовать инструкции учите</w:t>
            </w:r>
            <w:r>
              <w:rPr>
                <w:rFonts w:ascii="Times New Roman" w:eastAsia="Times New Roman" w:hAnsi="Times New Roman" w:cs="Times New Roman"/>
                <w:sz w:val="24"/>
              </w:rPr>
              <w:t>ля;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понимать цель и смысл выполняемых заданий;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осуществлять первоначальный контроль своих действий.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Познавательные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с учебником, ориентироваться в      нём по содержанию и с помощью значков;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выполнять логические действия (анализ, сравнение);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уметь выделить и сформулировать  познавательную цель;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группировать и классифицировать по разным основаниям;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 с информацией, искать информацию в учебных текстах.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проявлять интерес к общению и групповой работе;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уважать мнение собеседников;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преодолевать эгоцентризм в межличностном взаимодействии;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следить за действиями других участников в процессе коллективной деятельности;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входить в коммуникативную игровую и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учебную ситуацию.</w:t>
            </w:r>
          </w:p>
          <w:p w:rsidR="00D81284" w:rsidRDefault="00D81284"/>
        </w:tc>
      </w:tr>
      <w:tr w:rsidR="00D81284" w:rsidTr="0007212F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Социо-культурная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осведомлен-ность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Специа-льные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учебные умения</w:t>
            </w: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D81284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Общеу-чебные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умения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универ-сальные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D81284" w:rsidRDefault="0007212F"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учебные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дейст-вия</w:t>
            </w:r>
            <w:proofErr w:type="spellEnd"/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Знакомство с названием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(стихами, песнями) на немецком языке; элементарн</w:t>
            </w:r>
            <w:r>
              <w:rPr>
                <w:rFonts w:ascii="Times New Roman" w:eastAsia="Times New Roman" w:hAnsi="Times New Roman" w:cs="Times New Roman"/>
                <w:sz w:val="24"/>
              </w:rPr>
              <w:t>ыми формами речевого и неречевого поведения, принятых в странах изучаемого языка.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Следующие специальные (предметные) учебные умения и навыки: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пользоваться двуязычным словарём учебника (в том числе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транскрипцией), компьютерным словарём и экранным переводо</w:t>
            </w:r>
            <w:r>
              <w:rPr>
                <w:rFonts w:ascii="Times New Roman" w:eastAsia="Times New Roman" w:hAnsi="Times New Roman" w:cs="Times New Roman"/>
                <w:sz w:val="24"/>
              </w:rPr>
              <w:t>м отдельных слов;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пользоваться справочным материалом, представленным в виде таблиц, схем, правил;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вести словарь (словарную тетрадь);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систематизировать слова, например по тематическому принципу; 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пользоваться языковой догадкой, например при опознава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нии интернационализмов;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делать обобщения на основе структурно-функциональных схем простого предложения;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опознавать грамматические явления, отсутствующие в родном языке, например артикли.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процессе изучения немецкого языка младшие школьники: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совершенствуют приёмы работы с текстом, опираясь на умения, приобретённые на уроках родного языка;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овладевают более разнообразными приёмами раскрытия значения слова, используя словообразовательные элементы, синонимы, антонимы, контекст;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совершенствуют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общеречевые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коммуникативные умения, например: начинать и завершать разговор, используя речевые клише; поддерживать беседу, задавая вопросы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переспрашивая;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учатся осуществлять самоконтроль, самооценку;</w:t>
            </w:r>
          </w:p>
          <w:p w:rsidR="00D81284" w:rsidRDefault="0007212F"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учатся самостоятельно выполнять задания с использованием компьютера.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УУД: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развивать самостоятельность  и личную  ответственность за свои  поступки, в том числе в информационной  деятельности, на основе представлений о нравственных нормах, соци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альной справедливости и свободе;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формировать  эстетические потребности, ценности и чувства;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развивать  этические чувства, доброжелательность  и эмоционально-нравственную отзывчивость, понимание и сопереживание чувствам других людей; </w:t>
            </w:r>
          </w:p>
          <w:p w:rsidR="00D81284" w:rsidRDefault="00072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развивать  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авыки сотрудничества 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Регулятивные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принимать  учебную задачу и следовать инструкции учителя;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понимать цель и смысл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выполняемых заданий;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осуществлять первоначальный контроль своих действий.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Познавательные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с учебником, ориентироваться в      нём по содержанию и с помощью значков;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выполнять логические действия (анализ, сравнение);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уметь выделить 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формулировать  познавательную цель;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группировать и классифицировать по разным основаниям;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работать  с информацией, искать информацию в учебных текстах.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Коммуникативные УУД: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проявлять интерес к общению и групповой работе;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уважать мнение собеседников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преодолевать эгоцентризм в межличностном взаимодействии;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следить за действиями других участников в процессе коллективной деятельности;</w:t>
            </w:r>
          </w:p>
          <w:p w:rsidR="00D81284" w:rsidRDefault="0007212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входить в коммуникативную игровую и учебную ситуацию.</w:t>
            </w:r>
          </w:p>
          <w:p w:rsidR="00D81284" w:rsidRDefault="00D81284"/>
        </w:tc>
      </w:tr>
    </w:tbl>
    <w:p w:rsidR="00D81284" w:rsidRDefault="00D8128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81284" w:rsidRDefault="00D812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81284" w:rsidRDefault="00D8128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7212F" w:rsidRDefault="0007212F" w:rsidP="0007212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highlight w:val="lightGray"/>
        </w:rPr>
        <w:t>VIІ</w:t>
      </w:r>
      <w:proofErr w:type="gramStart"/>
      <w:r>
        <w:rPr>
          <w:rFonts w:ascii="Times New Roman" w:eastAsia="Times New Roman" w:hAnsi="Times New Roman" w:cs="Times New Roman"/>
          <w:b/>
          <w:sz w:val="28"/>
          <w:highlight w:val="lightGray"/>
          <w:lang w:val="en-US"/>
        </w:rPr>
        <w:t>I</w:t>
      </w:r>
      <w:proofErr w:type="gramEnd"/>
      <w:r w:rsidRPr="0007212F">
        <w:rPr>
          <w:rFonts w:ascii="Times New Roman" w:eastAsia="Times New Roman" w:hAnsi="Times New Roman" w:cs="Times New Roman"/>
          <w:b/>
          <w:sz w:val="28"/>
        </w:rPr>
        <w:t xml:space="preserve">Материально-техническое обеспечение </w:t>
      </w:r>
    </w:p>
    <w:p w:rsidR="00D81284" w:rsidRPr="0007212F" w:rsidRDefault="0007212F" w:rsidP="0007212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7212F">
        <w:rPr>
          <w:rFonts w:ascii="Times New Roman" w:eastAsia="Times New Roman" w:hAnsi="Times New Roman" w:cs="Times New Roman"/>
          <w:b/>
          <w:sz w:val="28"/>
        </w:rPr>
        <w:t>образовательного процесса</w:t>
      </w:r>
    </w:p>
    <w:p w:rsidR="00D81284" w:rsidRDefault="0007212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</w:t>
      </w:r>
    </w:p>
    <w:p w:rsidR="00D81284" w:rsidRDefault="0007212F">
      <w:pPr>
        <w:tabs>
          <w:tab w:val="left" w:pos="6254"/>
        </w:tabs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1.Основные средства обучения:</w:t>
      </w:r>
      <w:r>
        <w:rPr>
          <w:rFonts w:ascii="Times New Roman" w:eastAsia="Times New Roman" w:hAnsi="Times New Roman" w:cs="Times New Roman"/>
          <w:i/>
          <w:sz w:val="24"/>
        </w:rPr>
        <w:tab/>
      </w:r>
    </w:p>
    <w:p w:rsidR="00D81284" w:rsidRDefault="0007212F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учебник «Немецкий язык. 3 класс» </w:t>
      </w:r>
      <w:r>
        <w:rPr>
          <w:rFonts w:ascii="Times New Roman" w:eastAsia="Times New Roman" w:hAnsi="Times New Roman" w:cs="Times New Roman"/>
          <w:sz w:val="24"/>
        </w:rPr>
        <w:t xml:space="preserve">в 2 ч. (авторы-составители И.Л. </w:t>
      </w:r>
      <w:proofErr w:type="spellStart"/>
      <w:r>
        <w:rPr>
          <w:rFonts w:ascii="Times New Roman" w:eastAsia="Times New Roman" w:hAnsi="Times New Roman" w:cs="Times New Roman"/>
          <w:sz w:val="24"/>
        </w:rPr>
        <w:t>Бим</w:t>
      </w:r>
      <w:proofErr w:type="spellEnd"/>
      <w:r>
        <w:rPr>
          <w:rFonts w:ascii="Times New Roman" w:eastAsia="Times New Roman" w:hAnsi="Times New Roman" w:cs="Times New Roman"/>
          <w:sz w:val="24"/>
        </w:rPr>
        <w:t>, Л.И. Рыжова, Л.М. Фомичева)</w:t>
      </w:r>
    </w:p>
    <w:p w:rsidR="00D81284" w:rsidRDefault="0007212F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2. Дидактические пособия:</w:t>
      </w:r>
    </w:p>
    <w:p w:rsidR="00D81284" w:rsidRDefault="0007212F">
      <w:pPr>
        <w:numPr>
          <w:ilvl w:val="0"/>
          <w:numId w:val="2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рабочая тетрадь «Немецкий язык. 3 класс» в 2 ч. (авторы И.Л. </w:t>
      </w:r>
      <w:proofErr w:type="spellStart"/>
      <w:r>
        <w:rPr>
          <w:rFonts w:ascii="Times New Roman" w:eastAsia="Times New Roman" w:hAnsi="Times New Roman" w:cs="Times New Roman"/>
          <w:sz w:val="24"/>
        </w:rPr>
        <w:t>Бим</w:t>
      </w:r>
      <w:proofErr w:type="spellEnd"/>
      <w:r>
        <w:rPr>
          <w:rFonts w:ascii="Times New Roman" w:eastAsia="Times New Roman" w:hAnsi="Times New Roman" w:cs="Times New Roman"/>
          <w:sz w:val="24"/>
        </w:rPr>
        <w:t>, Л.И. Рыжова, Л.М. Фомичева)</w:t>
      </w:r>
    </w:p>
    <w:p w:rsidR="00D81284" w:rsidRDefault="0007212F">
      <w:pPr>
        <w:keepNext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двуязычные словари</w:t>
      </w:r>
    </w:p>
    <w:p w:rsidR="00D81284" w:rsidRDefault="0007212F">
      <w:pPr>
        <w:numPr>
          <w:ilvl w:val="0"/>
          <w:numId w:val="2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толковые словари (одноязычные)</w:t>
      </w:r>
    </w:p>
    <w:p w:rsidR="00D81284" w:rsidRDefault="0007212F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3.</w:t>
      </w:r>
      <w:r>
        <w:rPr>
          <w:rFonts w:ascii="Times New Roman" w:eastAsia="Times New Roman" w:hAnsi="Times New Roman" w:cs="Times New Roman"/>
          <w:i/>
          <w:sz w:val="24"/>
        </w:rPr>
        <w:t>Методические материалы для учителя:</w:t>
      </w:r>
    </w:p>
    <w:p w:rsidR="00D81284" w:rsidRDefault="0007212F">
      <w:pPr>
        <w:keepNext/>
        <w:numPr>
          <w:ilvl w:val="0"/>
          <w:numId w:val="3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Немецкий язык. 2-4  класс. Рабочие программы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И.Л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Бим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Л.И. Рыжова. 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Просвещение</w:t>
        </w:r>
      </w:hyperlink>
      <w:r>
        <w:rPr>
          <w:rFonts w:ascii="Times New Roman" w:eastAsia="Times New Roman" w:hAnsi="Times New Roman" w:cs="Times New Roman"/>
          <w:sz w:val="24"/>
        </w:rPr>
        <w:t xml:space="preserve">, Серия: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Рабочие программы. ФГОС</w:t>
        </w:r>
      </w:hyperlink>
      <w:r>
        <w:rPr>
          <w:rFonts w:ascii="Times New Roman" w:eastAsia="Times New Roman" w:hAnsi="Times New Roman" w:cs="Times New Roman"/>
          <w:sz w:val="24"/>
        </w:rPr>
        <w:t>, 2011г.</w:t>
      </w:r>
    </w:p>
    <w:p w:rsidR="00D81284" w:rsidRDefault="0007212F">
      <w:pPr>
        <w:numPr>
          <w:ilvl w:val="0"/>
          <w:numId w:val="30"/>
        </w:numPr>
        <w:ind w:left="720" w:hanging="360"/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Немецкий язык. 3 класс. Поурочные планы по учебнику И.Л. </w:t>
      </w:r>
      <w:proofErr w:type="spellStart"/>
      <w:r>
        <w:rPr>
          <w:rFonts w:ascii="Times New Roman" w:eastAsia="Times New Roman" w:hAnsi="Times New Roman" w:cs="Times New Roman"/>
          <w:sz w:val="24"/>
        </w:rPr>
        <w:t>Бим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Л.И. Рыжовой, Издательство: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Учитель</w:t>
        </w:r>
      </w:hyperlink>
      <w:r>
        <w:rPr>
          <w:rFonts w:ascii="Times New Roman" w:eastAsia="Times New Roman" w:hAnsi="Times New Roman" w:cs="Times New Roman"/>
          <w:sz w:val="24"/>
        </w:rPr>
        <w:t xml:space="preserve">, 2011 г.       </w:t>
      </w:r>
    </w:p>
    <w:p w:rsidR="00D81284" w:rsidRDefault="0007212F">
      <w:pPr>
        <w:numPr>
          <w:ilvl w:val="0"/>
          <w:numId w:val="30"/>
        </w:numPr>
        <w:ind w:left="720" w:hanging="360"/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Книга для учителя к учебнику  для 3 класса общеобразовательных учреждений «Немецкий язык. Первые шаги», И.Л. </w:t>
      </w:r>
      <w:proofErr w:type="spellStart"/>
      <w:r>
        <w:rPr>
          <w:rFonts w:ascii="Times New Roman" w:eastAsia="Times New Roman" w:hAnsi="Times New Roman" w:cs="Times New Roman"/>
          <w:sz w:val="24"/>
        </w:rPr>
        <w:t>Бим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Л.И. Рыжова, Л.В. </w:t>
      </w:r>
      <w:proofErr w:type="spellStart"/>
      <w:r>
        <w:rPr>
          <w:rFonts w:ascii="Times New Roman" w:eastAsia="Times New Roman" w:hAnsi="Times New Roman" w:cs="Times New Roman"/>
          <w:sz w:val="24"/>
        </w:rPr>
        <w:t>Садомова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– Москва: Просвещение, 2013.     </w:t>
      </w:r>
    </w:p>
    <w:p w:rsidR="00D81284" w:rsidRDefault="0007212F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4. Электронные пособия:</w:t>
      </w:r>
    </w:p>
    <w:p w:rsidR="00D81284" w:rsidRDefault="0007212F">
      <w:pPr>
        <w:numPr>
          <w:ilvl w:val="0"/>
          <w:numId w:val="31"/>
        </w:numPr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CD-ROM (MP3). </w:t>
      </w:r>
      <w:hyperlink r:id="rId8"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Немецкий я</w:t>
        </w:r>
        <w:r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"http://my-shop.ru/shop/audio/1223610.html"</w:t>
        </w:r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 xml:space="preserve">зык. "Первые шаги". </w:t>
        </w:r>
        <w:r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"http://my-shop.ru/shop/audio/1223610.html"</w:t>
        </w:r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Аудиокурс</w:t>
        </w:r>
        <w:r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"http://my-shop.ru/shop/audio/1223610.html"</w:t>
        </w:r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 xml:space="preserve">. </w:t>
        </w:r>
        <w:r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"http://my-shop.ru/shop/audio/1223610.html"</w:t>
        </w:r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3</w:t>
        </w:r>
        <w:r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"http://my-shop.ru/shop/audio/1223610.html"</w:t>
        </w:r>
        <w:r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 xml:space="preserve">  класс</w:t>
        </w:r>
      </w:hyperlink>
      <w:r>
        <w:rPr>
          <w:rFonts w:ascii="Times New Roman" w:eastAsia="Times New Roman" w:hAnsi="Times New Roman" w:cs="Times New Roman"/>
          <w:i/>
          <w:sz w:val="24"/>
        </w:rPr>
        <w:t xml:space="preserve">                                                                                        </w:t>
      </w:r>
    </w:p>
    <w:p w:rsidR="00D81284" w:rsidRDefault="0007212F">
      <w:pPr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 Наглядные пособия: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алфавит (настенная таблица)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>износительная таблица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грамматические таблицы к основным разделам грамматического материала, содержащегося в стандартах для начальной ступени обучения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арты на иностранном языке: карт</w:t>
      </w:r>
      <w:proofErr w:type="gramStart"/>
      <w:r>
        <w:rPr>
          <w:rFonts w:ascii="Times New Roman" w:eastAsia="Times New Roman" w:hAnsi="Times New Roman" w:cs="Times New Roman"/>
          <w:sz w:val="24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ы</w:t>
      </w:r>
      <w:proofErr w:type="spellEnd"/>
      <w:r>
        <w:rPr>
          <w:rFonts w:ascii="Times New Roman" w:eastAsia="Times New Roman" w:hAnsi="Times New Roman" w:cs="Times New Roman"/>
          <w:sz w:val="24"/>
        </w:rPr>
        <w:t>) стран(</w:t>
      </w:r>
      <w:proofErr w:type="spellStart"/>
      <w:r>
        <w:rPr>
          <w:rFonts w:ascii="Times New Roman" w:eastAsia="Times New Roman" w:hAnsi="Times New Roman" w:cs="Times New Roman"/>
          <w:sz w:val="24"/>
        </w:rPr>
        <w:t>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изучаемого языка,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арта мира (политическая),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арта Европы (по</w:t>
      </w:r>
      <w:r>
        <w:rPr>
          <w:rFonts w:ascii="Times New Roman" w:eastAsia="Times New Roman" w:hAnsi="Times New Roman" w:cs="Times New Roman"/>
          <w:sz w:val="24"/>
        </w:rPr>
        <w:t>литическая, физическая), карта России (физическая)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флаги стран изучаемого языка</w:t>
      </w:r>
    </w:p>
    <w:p w:rsidR="00D81284" w:rsidRDefault="0007212F">
      <w:pPr>
        <w:numPr>
          <w:ilvl w:val="0"/>
          <w:numId w:val="32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набор фотографий с изображением ландшафта, городов, отдельных достопримечательностей стран изучаемого языка</w:t>
      </w:r>
    </w:p>
    <w:p w:rsidR="00D81284" w:rsidRDefault="0007212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6</w:t>
      </w:r>
      <w:r>
        <w:rPr>
          <w:rFonts w:ascii="Times New Roman" w:eastAsia="Times New Roman" w:hAnsi="Times New Roman" w:cs="Times New Roman"/>
          <w:i/>
          <w:sz w:val="24"/>
        </w:rPr>
        <w:t>. ТСО</w:t>
      </w:r>
      <w:r>
        <w:rPr>
          <w:rFonts w:ascii="Times New Roman" w:eastAsia="Times New Roman" w:hAnsi="Times New Roman" w:cs="Times New Roman"/>
          <w:sz w:val="24"/>
        </w:rPr>
        <w:t>: компьютер, проектор, SMART-доска, принтер</w:t>
      </w:r>
    </w:p>
    <w:p w:rsidR="00D81284" w:rsidRDefault="00D81284">
      <w:pPr>
        <w:jc w:val="both"/>
        <w:rPr>
          <w:rFonts w:ascii="Calibri" w:eastAsia="Calibri" w:hAnsi="Calibri" w:cs="Calibri"/>
        </w:rPr>
      </w:pPr>
    </w:p>
    <w:sectPr w:rsidR="00D8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44D"/>
    <w:multiLevelType w:val="multilevel"/>
    <w:tmpl w:val="62E0B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87586"/>
    <w:multiLevelType w:val="multilevel"/>
    <w:tmpl w:val="EFBEEA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7079E"/>
    <w:multiLevelType w:val="multilevel"/>
    <w:tmpl w:val="F3D6E2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74058"/>
    <w:multiLevelType w:val="multilevel"/>
    <w:tmpl w:val="304E8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80110"/>
    <w:multiLevelType w:val="multilevel"/>
    <w:tmpl w:val="E41C89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30373B"/>
    <w:multiLevelType w:val="multilevel"/>
    <w:tmpl w:val="026089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70751E"/>
    <w:multiLevelType w:val="multilevel"/>
    <w:tmpl w:val="AB508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8F6DDE"/>
    <w:multiLevelType w:val="multilevel"/>
    <w:tmpl w:val="3D707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FF7D73"/>
    <w:multiLevelType w:val="multilevel"/>
    <w:tmpl w:val="FB36D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2A00E4"/>
    <w:multiLevelType w:val="multilevel"/>
    <w:tmpl w:val="A9826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737909"/>
    <w:multiLevelType w:val="multilevel"/>
    <w:tmpl w:val="429CD6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E7287A"/>
    <w:multiLevelType w:val="multilevel"/>
    <w:tmpl w:val="32BE0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F95EC2"/>
    <w:multiLevelType w:val="multilevel"/>
    <w:tmpl w:val="25800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BD22E4"/>
    <w:multiLevelType w:val="multilevel"/>
    <w:tmpl w:val="893085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146FB"/>
    <w:multiLevelType w:val="multilevel"/>
    <w:tmpl w:val="8C726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7B4D40"/>
    <w:multiLevelType w:val="multilevel"/>
    <w:tmpl w:val="A16AD5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E33B96"/>
    <w:multiLevelType w:val="multilevel"/>
    <w:tmpl w:val="53AEA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70776"/>
    <w:multiLevelType w:val="multilevel"/>
    <w:tmpl w:val="B94C1D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6194A"/>
    <w:multiLevelType w:val="multilevel"/>
    <w:tmpl w:val="BCAC9A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7C7827"/>
    <w:multiLevelType w:val="hybridMultilevel"/>
    <w:tmpl w:val="4DC2996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6E5945"/>
    <w:multiLevelType w:val="multilevel"/>
    <w:tmpl w:val="DEC25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8B7A2B"/>
    <w:multiLevelType w:val="multilevel"/>
    <w:tmpl w:val="47E45B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D30397"/>
    <w:multiLevelType w:val="multilevel"/>
    <w:tmpl w:val="E9A039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572C5B"/>
    <w:multiLevelType w:val="multilevel"/>
    <w:tmpl w:val="CD9EB6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572898"/>
    <w:multiLevelType w:val="multilevel"/>
    <w:tmpl w:val="320655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883242"/>
    <w:multiLevelType w:val="multilevel"/>
    <w:tmpl w:val="A4B2D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973CBB"/>
    <w:multiLevelType w:val="multilevel"/>
    <w:tmpl w:val="135CFB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21545B"/>
    <w:multiLevelType w:val="multilevel"/>
    <w:tmpl w:val="E6FA9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2B1BB5"/>
    <w:multiLevelType w:val="multilevel"/>
    <w:tmpl w:val="4D10ED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535BDD"/>
    <w:multiLevelType w:val="multilevel"/>
    <w:tmpl w:val="0EBECC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421802"/>
    <w:multiLevelType w:val="multilevel"/>
    <w:tmpl w:val="8A0A1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E003C8"/>
    <w:multiLevelType w:val="multilevel"/>
    <w:tmpl w:val="79A4E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E794D6A"/>
    <w:multiLevelType w:val="multilevel"/>
    <w:tmpl w:val="3D788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8"/>
  </w:num>
  <w:num w:numId="5">
    <w:abstractNumId w:val="2"/>
  </w:num>
  <w:num w:numId="6">
    <w:abstractNumId w:val="30"/>
  </w:num>
  <w:num w:numId="7">
    <w:abstractNumId w:val="17"/>
  </w:num>
  <w:num w:numId="8">
    <w:abstractNumId w:val="27"/>
  </w:num>
  <w:num w:numId="9">
    <w:abstractNumId w:val="21"/>
  </w:num>
  <w:num w:numId="10">
    <w:abstractNumId w:val="13"/>
  </w:num>
  <w:num w:numId="11">
    <w:abstractNumId w:val="23"/>
  </w:num>
  <w:num w:numId="12">
    <w:abstractNumId w:val="31"/>
  </w:num>
  <w:num w:numId="13">
    <w:abstractNumId w:val="26"/>
  </w:num>
  <w:num w:numId="14">
    <w:abstractNumId w:val="6"/>
  </w:num>
  <w:num w:numId="15">
    <w:abstractNumId w:val="11"/>
  </w:num>
  <w:num w:numId="16">
    <w:abstractNumId w:val="28"/>
  </w:num>
  <w:num w:numId="17">
    <w:abstractNumId w:val="15"/>
  </w:num>
  <w:num w:numId="18">
    <w:abstractNumId w:val="12"/>
  </w:num>
  <w:num w:numId="19">
    <w:abstractNumId w:val="20"/>
  </w:num>
  <w:num w:numId="20">
    <w:abstractNumId w:val="4"/>
  </w:num>
  <w:num w:numId="21">
    <w:abstractNumId w:val="5"/>
  </w:num>
  <w:num w:numId="22">
    <w:abstractNumId w:val="0"/>
  </w:num>
  <w:num w:numId="23">
    <w:abstractNumId w:val="1"/>
  </w:num>
  <w:num w:numId="24">
    <w:abstractNumId w:val="29"/>
  </w:num>
  <w:num w:numId="25">
    <w:abstractNumId w:val="22"/>
  </w:num>
  <w:num w:numId="26">
    <w:abstractNumId w:val="24"/>
  </w:num>
  <w:num w:numId="27">
    <w:abstractNumId w:val="7"/>
  </w:num>
  <w:num w:numId="28">
    <w:abstractNumId w:val="18"/>
  </w:num>
  <w:num w:numId="29">
    <w:abstractNumId w:val="9"/>
  </w:num>
  <w:num w:numId="30">
    <w:abstractNumId w:val="10"/>
  </w:num>
  <w:num w:numId="31">
    <w:abstractNumId w:val="14"/>
  </w:num>
  <w:num w:numId="32">
    <w:abstractNumId w:val="3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284"/>
    <w:rsid w:val="0007212F"/>
    <w:rsid w:val="00D8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audio/12236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-shop.ru/shop/producer/412/sort/a/page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-shop.ru/shop/series/35288/sort/a/page/1.html" TargetMode="External"/><Relationship Id="rId5" Type="http://schemas.openxmlformats.org/officeDocument/2006/relationships/hyperlink" Target="http://my-shop.ru/shop/producer/1/sort/a/page/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5576</Words>
  <Characters>31789</Characters>
  <Application>Microsoft Office Word</Application>
  <DocSecurity>0</DocSecurity>
  <Lines>264</Lines>
  <Paragraphs>74</Paragraphs>
  <ScaleCrop>false</ScaleCrop>
  <Company>Grizli777</Company>
  <LinksUpToDate>false</LinksUpToDate>
  <CharactersWithSpaces>37291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Пацула Анастасия Павловна</cp:lastModifiedBy>
  <cp:revision>2</cp:revision>
  <dcterms:created xsi:type="dcterms:W3CDTF">2015-09-08T20:23:00Z</dcterms:created>
  <dcterms:modified xsi:type="dcterms:W3CDTF">2015-09-08T20:29:00Z</dcterms:modified>
</cp:coreProperties>
</file>