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96" w:rsidRPr="00F156BA" w:rsidRDefault="00542889" w:rsidP="000B2B12">
      <w:pPr>
        <w:pStyle w:val="Standard"/>
        <w:numPr>
          <w:ilvl w:val="0"/>
          <w:numId w:val="1"/>
        </w:numPr>
        <w:tabs>
          <w:tab w:val="left" w:pos="3780"/>
        </w:tabs>
        <w:jc w:val="center"/>
        <w:rPr>
          <w:lang w:val="ru-RU"/>
        </w:rPr>
      </w:pPr>
      <w:r w:rsidRPr="00F156BA">
        <w:rPr>
          <w:b/>
          <w:bCs/>
          <w:sz w:val="28"/>
          <w:szCs w:val="28"/>
          <w:lang w:val="ru-RU"/>
        </w:rPr>
        <w:t>Календарно-тематическое планирование</w:t>
      </w:r>
    </w:p>
    <w:p w:rsidR="00542889" w:rsidRPr="00F156BA" w:rsidRDefault="00542889" w:rsidP="000B2B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tbl>
      <w:tblPr>
        <w:tblW w:w="162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"/>
        <w:gridCol w:w="523"/>
        <w:gridCol w:w="19"/>
        <w:gridCol w:w="105"/>
        <w:gridCol w:w="1728"/>
        <w:gridCol w:w="16"/>
        <w:gridCol w:w="426"/>
        <w:gridCol w:w="427"/>
        <w:gridCol w:w="992"/>
        <w:gridCol w:w="425"/>
        <w:gridCol w:w="3685"/>
        <w:gridCol w:w="2654"/>
        <w:gridCol w:w="30"/>
        <w:gridCol w:w="10"/>
        <w:gridCol w:w="1409"/>
        <w:gridCol w:w="9"/>
        <w:gridCol w:w="37"/>
        <w:gridCol w:w="382"/>
        <w:gridCol w:w="6"/>
        <w:gridCol w:w="30"/>
        <w:gridCol w:w="1914"/>
        <w:gridCol w:w="40"/>
        <w:gridCol w:w="700"/>
        <w:gridCol w:w="151"/>
        <w:gridCol w:w="425"/>
        <w:gridCol w:w="95"/>
      </w:tblGrid>
      <w:tr w:rsidR="008F5B96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№</w:t>
            </w:r>
          </w:p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п/п</w:t>
            </w:r>
          </w:p>
        </w:tc>
        <w:tc>
          <w:tcPr>
            <w:tcW w:w="1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Название раздела и тема урока</w:t>
            </w:r>
          </w:p>
        </w:tc>
        <w:tc>
          <w:tcPr>
            <w:tcW w:w="4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F5B96" w:rsidRPr="00F156BA" w:rsidRDefault="003C1769" w:rsidP="003C176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Кол.</w:t>
            </w:r>
            <w:r w:rsidR="000B2B12"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ч.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Тип урока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Элементы содержания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Требования к уровню пог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товки уч-ся</w:t>
            </w:r>
          </w:p>
        </w:tc>
        <w:tc>
          <w:tcPr>
            <w:tcW w:w="19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Вид контроля</w:t>
            </w:r>
            <w:r w:rsidR="000B2B12"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, 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мерители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Элементы допо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л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нительного соде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р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жания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Дата проведения</w:t>
            </w:r>
          </w:p>
        </w:tc>
      </w:tr>
      <w:tr w:rsidR="008F5B96" w:rsidRPr="00F156BA" w:rsidTr="00BE74E2">
        <w:trPr>
          <w:gridBefore w:val="1"/>
          <w:wBefore w:w="17" w:type="dxa"/>
          <w:trHeight w:val="305"/>
        </w:trPr>
        <w:tc>
          <w:tcPr>
            <w:tcW w:w="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4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91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 xml:space="preserve">План 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Факт</w:t>
            </w:r>
          </w:p>
        </w:tc>
      </w:tr>
      <w:tr w:rsidR="0078434D" w:rsidRPr="00F156BA" w:rsidTr="00BE74E2">
        <w:trPr>
          <w:gridBefore w:val="1"/>
          <w:wBefore w:w="17" w:type="dxa"/>
          <w:trHeight w:val="305"/>
        </w:trPr>
        <w:tc>
          <w:tcPr>
            <w:tcW w:w="1482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4D" w:rsidRPr="00F156BA" w:rsidRDefault="00D806B0" w:rsidP="0078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  <w:t>I</w:t>
            </w:r>
            <w:r w:rsidR="0078434D" w:rsidRPr="00F156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 xml:space="preserve"> четверть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4D" w:rsidRPr="00F156BA" w:rsidRDefault="0078434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4D" w:rsidRPr="00F156BA" w:rsidRDefault="0078434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Развитие речи.</w:t>
            </w:r>
          </w:p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Повторение. </w:t>
            </w:r>
          </w:p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Пишем письма.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Понятие «письмо»</w:t>
            </w:r>
          </w:p>
          <w:p w:rsidR="008F5B96" w:rsidRPr="00F156BA" w:rsidRDefault="008F5B96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Работа с учебным текстом: подготовка к письменной работе об успехах и неуд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чах в изучении русского языка (письмо авторам учебника). Коллективная беседа по вопросам рубрики «Вспомни ... »: п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вторение пройденного.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val="en-US"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 xml:space="preserve"> создавать текст письма.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опрос, 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="000B2B12" w:rsidRPr="00F156BA">
              <w:rPr>
                <w:rFonts w:ascii="Times New Roman" w:eastAsia="Times New Roman" w:hAnsi="Times New Roman" w:cs="Times New Roman"/>
                <w:lang w:bidi="en-US"/>
              </w:rPr>
              <w:t>тель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ная работа.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Знать и выделять признаки текста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B3364A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2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,3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Повторяем ф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нетику и слов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образ-е.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3C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Повторение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Звуки и буквы, гласные и согласные зв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ки, гласные ударные и безударные, па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ные и непарные по звонкости и глух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сти, по твёрдости и мягкости согласные, их различие</w:t>
            </w:r>
          </w:p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Упражнения на повторение: классиф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кация, анализ и исправление ошибок в фонетическом разборе. Работа по выб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ру и в парах: фонетический, морфемный и словообразовательный анализ слов.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анализировать и характеризовать звуки речи, различать гласные и согласные звуки, гла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ные ударные и безуда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ные, согласные твердые и мягкие, звонкие и глухие, парные и непарные; 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лить слова на слоги, 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делять ударный звук.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опрос, взаим</w:t>
            </w:r>
            <w:r w:rsidR="007E24EC"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про-верка, сам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стоя</w:t>
            </w:r>
            <w:r w:rsidR="007E24EC" w:rsidRPr="00F156BA">
              <w:rPr>
                <w:rFonts w:ascii="Times New Roman" w:eastAsia="Times New Roman" w:hAnsi="Times New Roman" w:cs="Times New Roman"/>
                <w:lang w:bidi="en-US"/>
              </w:rPr>
              <w:t>тель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ная 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бота.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7E24EC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роводить фон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тический анализ слова по составу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B3364A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.09</w:t>
            </w:r>
          </w:p>
          <w:p w:rsidR="008F5B96" w:rsidRPr="00F156BA" w:rsidRDefault="00B3364A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7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Вспоминаем из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ченные орф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граммы.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Повторение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Обсуждение вопросов рубрик «Вспомни ... » и «Обрати внимание»: орфограмма, виды орфограмм, способы проверки. Расположение  орфограмм в слове. Классификация и выбор слов по видам орфограмм.  Проверяемые и непров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ряемые гласные в корне слова, правоп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сание слов</w:t>
            </w:r>
          </w:p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 xml:space="preserve"> произносить и обозначать на письме ударные и безударные гласные в корне слова; разными способами пр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верять правописание слов (изменяя формы  слова, подбирая однок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ренные слова, используя орфографический сл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варь), соблюдать изуче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ные нормы орфографии.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опрос, 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тель-ная работа.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B3364A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Вспоминаем из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ченные орф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граммы.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Повторение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Орфограмма, виды орфограмм, способы проверки. Расположение  орфограмм в слове. Парные, непроизносимые, удв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енные согласные в корне слова, прав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писание слов. </w:t>
            </w:r>
          </w:p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Тренировочные упражнения, подготовка к словарному диктанту.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Уметь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 xml:space="preserve"> произносить и обозначать на письме парные согласные в ко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не слова; соотносить зв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ки и буквы в словах с двойными и непроизн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симыми согласными.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Письмо с ко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ментир-м, сам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стоятельная 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бота.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B3364A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6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Развитие речи.</w:t>
            </w:r>
          </w:p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Повторение.  </w:t>
            </w:r>
          </w:p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Пишем письма.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Повторение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Письмо как текст. Совершенствование речевых умений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 xml:space="preserve">Уметь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создавать текст письма, анализировать ошибочные варианты текстов, исправлять ошибки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опрос. 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тельная работа.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Знать признаки текста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B3364A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8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7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val="en-US" w:bidi="en-US"/>
              </w:rPr>
              <w:t>Повторяем признаки имени существительного.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Повторение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Работа в парах: род имени существ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тельного; имена сущ-е 1, 2 и 3-го склонений. Обсуждение материала рубрики «Путешествие в прошлое»: славянские имена, их значение. П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вторение типов склонения имен сущ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ствительных - работа с таблицей. Р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бота с рубрикой «Давай подумаем». Упражнение по выбору.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 xml:space="preserve">Уметь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различать имена существительные му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ж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ского, женского, средн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го рода; 1, 2, 3 склон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ний.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Фронтальный, индивидуальный  опрос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7E24EC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азличать ом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нимы. Путешес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т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вие в прошлое. Славянские им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на, их значение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F21488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0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9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8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Подготовка к контрольной работе.</w:t>
            </w:r>
          </w:p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Повторяем пр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вописание око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чаний имён с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ществительных 1-го склонения.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Повторение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Выбор правильного ответа в рубрике «Вспомни ... ». Упражнения: доказ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 xml:space="preserve">тельство правильного написания окончаний имен существительных 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val="en-US" w:bidi="en-US"/>
              </w:rPr>
              <w:t>l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-г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val="en-US" w:bidi="en-US"/>
              </w:rPr>
              <w:t>o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 xml:space="preserve"> склонения. 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val="en-US" w:bidi="en-US"/>
              </w:rPr>
              <w:t>Нахождение орфограммы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 xml:space="preserve"> 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val="en-US" w:bidi="en-US"/>
              </w:rPr>
              <w:t>«Непроверяемые безударные гласные в корне слова».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Знать и 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прим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нять изученные правила правописания окончаний имён существительных 1-го склонения.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Самостоятельная  работа. </w:t>
            </w:r>
          </w:p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Словарная работа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10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9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Входная ко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трольная работа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Контрольный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Контрольный диктант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 xml:space="preserve">Уметь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использовать приобретенные знания и умения в практической деятельности.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Самостоятельная  работа,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 xml:space="preserve"> самопроверка.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11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10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Работа над ошибками.</w:t>
            </w:r>
          </w:p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Повторяем пр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вописание око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чаний имён с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ществительных 2-го склонения.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Повторение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Упражнения: доказательство пр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вильного написания безударных окончаний имен существительных 2-г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val="en-US" w:bidi="en-US"/>
              </w:rPr>
              <w:t>o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 xml:space="preserve"> склонения. Нахождение орфогра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м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мы «Непроверяемые безударные гласные в корне слова».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Знать и 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прим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нять изученные правила правописания окончаний имён существительных 2-го склонения.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Самостоятельная работа.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14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Повторяем пр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вописание око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чаний имён с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lastRenderedPageBreak/>
              <w:t>ществительных 3-го склонения.</w:t>
            </w:r>
          </w:p>
          <w:p w:rsidR="008D2BC2" w:rsidRPr="00F156BA" w:rsidRDefault="008D2BC2" w:rsidP="008D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</w:p>
          <w:p w:rsidR="008D2BC2" w:rsidRPr="00F156BA" w:rsidRDefault="008D2BC2" w:rsidP="008D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Развитие речи.</w:t>
            </w:r>
          </w:p>
          <w:p w:rsidR="008D2BC2" w:rsidRPr="00F156BA" w:rsidRDefault="008D2BC2" w:rsidP="008D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Пишем письма.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Повторение</w:t>
            </w:r>
          </w:p>
          <w:p w:rsidR="008D2BC2" w:rsidRPr="00F156BA" w:rsidRDefault="008D2BC2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D2BC2" w:rsidRPr="00F156BA" w:rsidRDefault="008D2BC2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D2BC2" w:rsidRPr="00F156BA" w:rsidRDefault="008D2BC2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D2BC2" w:rsidRPr="00F156BA" w:rsidRDefault="008D2BC2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D2BC2" w:rsidRPr="00F156BA" w:rsidRDefault="008D2BC2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D2BC2" w:rsidRPr="00F156BA" w:rsidRDefault="008D2BC2" w:rsidP="00337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7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lastRenderedPageBreak/>
              <w:t>Упражнения: доказательство пр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вильного написания безударных  окончаний имен существительных 3-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lastRenderedPageBreak/>
              <w:t>г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val="en-US" w:bidi="en-US"/>
              </w:rPr>
              <w:t>o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 xml:space="preserve"> склонения. Нахождение орфогра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м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мы «Непроверяемые безударные гласные в корне слова».</w:t>
            </w:r>
          </w:p>
          <w:p w:rsidR="008D2BC2" w:rsidRPr="00F156BA" w:rsidRDefault="008D2B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Обсуждение материала рубрики «Обрати внимание»: постскриптум и его роль в письме. Анализ письма с использован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ем постскриптума, корректирование те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ста. Запись исправленного текста в те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радь.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lastRenderedPageBreak/>
              <w:t>Знать и 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прим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нять изученные правила правописания окончаний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имён существительных 3-го склонения.</w:t>
            </w:r>
          </w:p>
          <w:p w:rsidR="00B6795D" w:rsidRPr="00F156BA" w:rsidRDefault="00B6795D" w:rsidP="008D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</w:p>
          <w:p w:rsidR="008D2BC2" w:rsidRPr="00F156BA" w:rsidRDefault="008D2BC2" w:rsidP="008D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 xml:space="preserve">Уметь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создавать текст письма.</w:t>
            </w:r>
          </w:p>
          <w:p w:rsidR="008D2BC2" w:rsidRPr="00F156BA" w:rsidRDefault="008D2BC2" w:rsidP="008D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Знать признаки текста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Фронтальный, индивидуальный опрос</w:t>
            </w:r>
          </w:p>
          <w:p w:rsidR="008D2BC2" w:rsidRPr="00F156BA" w:rsidRDefault="008D2B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D2BC2" w:rsidRPr="00F156BA" w:rsidRDefault="008D2B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D2BC2" w:rsidRPr="00F156BA" w:rsidRDefault="008D2B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D2BC2" w:rsidRPr="00F156BA" w:rsidRDefault="008D2B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Самостоятельная работа.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D2BC2" w:rsidRPr="00F156BA" w:rsidRDefault="008D2B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D2BC2" w:rsidRPr="00F156BA" w:rsidRDefault="008D2B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D2BC2" w:rsidRPr="00F156BA" w:rsidRDefault="008D2B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D2BC2" w:rsidRPr="00F156BA" w:rsidRDefault="008D2B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D2BC2" w:rsidRPr="00F156BA" w:rsidRDefault="008D2B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D2BC2" w:rsidRPr="00F156BA" w:rsidRDefault="008D2B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Поскриптум и его роль в письме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15.09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B6795D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95D" w:rsidRPr="00F156BA" w:rsidRDefault="00B6795D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5D" w:rsidRPr="00F156BA" w:rsidRDefault="00B6795D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Морфологич-й разбор имени существител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ного.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5D" w:rsidRPr="00F156BA" w:rsidRDefault="00B6795D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95D" w:rsidRPr="00F156BA" w:rsidRDefault="00B6795D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Изучение нового материала,</w:t>
            </w:r>
          </w:p>
          <w:p w:rsidR="00B6795D" w:rsidRPr="00F156BA" w:rsidRDefault="00B6795D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95D" w:rsidRPr="00F156BA" w:rsidRDefault="00B6795D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Повторение признака 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o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y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шевленности - н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одушевленности имен существительных в рубрике «Вспомни ... », классификация слов по данному признаку. Проблемная ситуация в рубрике «Давай подумаем»: характерист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ка слова как части речи. Коллективное обс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ждение порядка морфологического разбора имени существительного. Работа в парах: анализ и исправление ошибок в морфолог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ческом разборе. 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Выполнение трудного задания.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Словарная работа (уходами, ив)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95D" w:rsidRPr="00F156BA" w:rsidRDefault="00B6795D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характеризовать имя существи-тельное как часть речи (значение и морфологические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знаки). Различать од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шевленные и неодуше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ленные имена существ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тельные.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95D" w:rsidRPr="00F156BA" w:rsidRDefault="00B6795D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Фронтальный, индивидуальный опрос, 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тельная работа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95D" w:rsidRPr="00F156BA" w:rsidRDefault="00B6795D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Классификация слов по признаку 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o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y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шевленности и неодушевл-ти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95D" w:rsidRPr="00F156BA" w:rsidRDefault="00B6795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16.09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5D" w:rsidRPr="00F156BA" w:rsidRDefault="00B6795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B6795D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5D" w:rsidRPr="00F156BA" w:rsidRDefault="00B6795D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13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5D" w:rsidRPr="00F156BA" w:rsidRDefault="00B6795D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Развитие речи. Обучающее и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ложение 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5D" w:rsidRPr="00F156BA" w:rsidRDefault="00B6795D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5D" w:rsidRPr="00F156BA" w:rsidRDefault="00B6795D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5D" w:rsidRPr="00F156BA" w:rsidRDefault="00B6795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5D" w:rsidRPr="00F156BA" w:rsidRDefault="00B6795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5D" w:rsidRPr="00F156BA" w:rsidRDefault="00B6795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5D" w:rsidRPr="00F156BA" w:rsidRDefault="00B6795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5D" w:rsidRPr="00F156BA" w:rsidRDefault="00B6795D" w:rsidP="00B6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17.09</w:t>
            </w:r>
          </w:p>
          <w:p w:rsidR="00B6795D" w:rsidRPr="00F156BA" w:rsidRDefault="00B6795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5D" w:rsidRPr="00F156BA" w:rsidRDefault="00B6795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4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Морфологич-й разбор имени существител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ного.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B6795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Изучение нового 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териала,</w:t>
            </w:r>
          </w:p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Повторение признака 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o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y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шевленности - н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одушевленности имен существительных в рубрике «Вспомни ... », классификация слов по данному признаку. Проблемная ситуация в рубрике «Давай подумаем»: характерист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ка слова как части речи. Коллективное обс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ждение порядка морфологического разбора имени существительного. Работа в парах: анализ и исправление ошибок в морфолог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ческом разборе. 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Выполнение трудного задания.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Словарная работа (уходами, ив)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характеризовать имя существи-тельное как часть речи (значение и морфологические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знаки). Различать од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шевленные и неодуше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ленные имена существ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тельные.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Фронтальный, индивидуальный опрос, 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тельная работа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Классификация слов по признаку 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o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y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шевленности и неодушевл-ти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18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5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Правописание безударных п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дежных оконч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ний имен сущ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ствительных.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Повторение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Безударные окончания имён существ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тельных 1,2,3-го склонений. 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ная работа с таблицами в рубрике «Д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вай подумаем». Классификация, доказ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тельство выбора буквы для записи бе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ударных падежных окончаний. Работа с рубрикой «Пиши правильно».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Знать и 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прим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нять изученные правила правописания окончаний имен существительных 1, 2, 3 склонений.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Комментир-е письмо,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21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16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Развитие речи</w:t>
            </w:r>
          </w:p>
          <w:p w:rsidR="008F5B96" w:rsidRPr="00F156BA" w:rsidRDefault="007E24EC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Текст-</w:t>
            </w:r>
            <w:r w:rsidR="008F5B96"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рассуждение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Изучение нового 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териала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Текст, главная мысль, заголовок. Ра</w:t>
            </w:r>
            <w:r w:rsidR="00337562" w:rsidRPr="00F156BA">
              <w:rPr>
                <w:rFonts w:ascii="Times New Roman" w:eastAsia="Times New Roman" w:hAnsi="Times New Roman" w:cs="Times New Roman"/>
                <w:lang w:bidi="en-US"/>
              </w:rPr>
              <w:t>бота с текстом-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рассуждением. Подбор заг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ловков. Нахождение признаков текста- рассуждения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выделять в тексте тему, основную мысль, подбирать заголовки к текстам, находить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знаки текста- рассужд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ния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Фронтальный, индивидуальный опрос. Педагог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ческая диагн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стика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22.09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17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Повторяем пр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знаки имени прилагател-го.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Повторение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Признаки имени прилагательного как части речи. Род, число и падеж имён прил-х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определять род, число и падеж имен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лагательных, характер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зовать имя прилаг-е как часть речи (значение и морфолог-е признаки)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Фронтальный, индивидуальный опрос, 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тельная работа.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Путешествие в прошлое. Сл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вянские имена, их значение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23.09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18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Орфограммы в окончаниях имен прилагательных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w w:val="105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Работа с рубрикой «Вспомни ... ». Безударные окончания имён прилаг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тельных. Тренировочные упражнения: выделение, дописывание окончаний прилагательных, запись слов с ра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личными окончаниями в группы. Р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бота в группах: подбор прилагател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ных к тексту.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Знать и 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прим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нять изученные правила правописания окончаний имен прилагательных.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диктант, взаимопроверка.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96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24</w:t>
            </w:r>
            <w:r w:rsidR="008F5B96" w:rsidRPr="00F156BA">
              <w:rPr>
                <w:rFonts w:ascii="Times New Roman" w:eastAsia="Times New Roman" w:hAnsi="Times New Roman" w:cs="Times New Roman"/>
                <w:lang w:bidi="en-US"/>
              </w:rPr>
              <w:t>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96" w:rsidRPr="00F156BA" w:rsidRDefault="008F5B96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19-20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7E24EC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Морфологич-й разбор имени прилагатель-го.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w w:val="105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Подбор примеров для таблицы в ру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рике «Вспомни ... ». Классификация слов: качественные, относительные, притяжательные прилагательные. Коллективное обсуждение порядка. морфологического разбора имени прилагательного. Работа в парах и по выбору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Уметь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характеризовать имя прилагательное как часть речи (значение и морфологические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знаки).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Фронтальный, индивидуальный опрос, 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тельная работа, взаимопроверка.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Классификация прилагательных: качественные, относительные, притяжательные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25.09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28.09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21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  <w:t>Списывание по теме «Орф</w:t>
            </w:r>
            <w:r w:rsidRPr="00F156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  <w:t xml:space="preserve">граммы в окон-х имён сущ-х и имён прилагат-х» 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Контрол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Списывание текста по вариантам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без ошибок спис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вать несложный текст об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ъ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емом 70–90 слов.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Списывание (2 варианта), самопроверка.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29.09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ошибками.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Текст. Сове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шенствование речевых умений. Типы текста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Изучение нового 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териала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Работа в группах с текстом: подбор заголовка, составление плана, продо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л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жение, узнавание типа текста, арг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 xml:space="preserve">ментация своего мнения. 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val="en-US" w:bidi="en-US"/>
              </w:rPr>
              <w:t>Исправление речевых ошибок в предложениях.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различать текст, тип текста, выделять 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новную мысль текста, подбирать заголовок, 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ставлять план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ind w:left="-30" w:right="-30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Фронтальный, индивидуальный опрос.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ind w:left="-30" w:right="-30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Знать признаки текста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30.09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2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Орфограммы в словах. 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Буквы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о-ё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 после шипящих и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ц.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Словарный ди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тант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Закрепление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Обсуждение проблемных вопросов в рубрике «Вспомни ... », анализ правила - работа с таблицей учебника. Упражн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ния на классификацию слов с буквами о -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 xml:space="preserve">ё,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графическое выделение изученной орфограммы. 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Рубрика «Обрати внимание»: слова с буквой о после шипящих.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 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применять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вила правописания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о-ё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после шипящих и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ц,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графически выделять изученную орфограмму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Словарный ди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тант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01.10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2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Мягкий знак в конце слов после шипящих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Повторение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в парах с орфограммой «Мягкий знак в конце слов после шипящих», по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готовка к словарному диктанту. Распр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деление слов по группам и запись в та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лицу с 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 без 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ь.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Знать и применять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вило правописания мя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кого знака после шип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щих на конце имен сущ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ствительных.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Фронтальный, индивидуальный опрос.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02.10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2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Местоимение.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br/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Подготовка к проверочной работе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Повторение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Общее представление о местоимении, личные местоимения и их признаки, значение и употребление в речи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Группировка слов: местоимения-существительные и местоимения-прилагательные (в рубрике «Вспомни ... »). Наблюдение за языковым матери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лом: личные местоимения, их признаки.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различать мест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имение как часть речи, употреблять местоим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ния в речи.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Знать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признаки личных местоимений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диктант. Самос-я работа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«Путешествие в прошлое»: имена, пришедшие из латинского яз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ка.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05.10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2</w:t>
            </w:r>
            <w:r w:rsidR="00B6795D" w:rsidRPr="00F156BA">
              <w:rPr>
                <w:rFonts w:ascii="Times New Roman" w:eastAsia="Times New Roman" w:hAnsi="Times New Roman" w:cs="Times New Roman"/>
                <w:lang w:bidi="en-US"/>
              </w:rPr>
              <w:t>6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Проверочная работа  по теме: 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«Повторение ф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нетики, словоо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раз-я, морфол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гии»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трольн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w w:val="105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Фонетика, словообразование, морф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логия; морфологический разбор имён сущ-х и прилаг-х.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использовать приобретенные знания и умения в практической деятельности.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Тест  (3 варианта на выбор), сам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проверка.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6.10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2</w:t>
            </w:r>
            <w:r w:rsidR="00B6795D" w:rsidRPr="00F156BA">
              <w:rPr>
                <w:rFonts w:ascii="Times New Roman" w:eastAsia="Times New Roman" w:hAnsi="Times New Roman" w:cs="Times New Roman"/>
                <w:lang w:bidi="en-US"/>
              </w:rPr>
              <w:t>7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ошибками.</w:t>
            </w:r>
          </w:p>
          <w:p w:rsidR="00337562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Приставка. 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Орфограммы в приставках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Закрепление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Гласные и согласные в неизменяемых при письме приставках.Определение принципа классификации слов. Упражнения на повт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рение изученных орфограмм в приставках, нахождение лишних слов в группах. 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Выдел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-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 xml:space="preserve">е группы слов с приставками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w w:val="113"/>
                <w:sz w:val="20"/>
                <w:szCs w:val="20"/>
                <w:lang w:val="en-US" w:bidi="en-US"/>
              </w:rPr>
              <w:t xml:space="preserve">пре- 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w w:val="113"/>
                <w:sz w:val="20"/>
                <w:szCs w:val="20"/>
                <w:lang w:val="en-US" w:bidi="en-US"/>
              </w:rPr>
              <w:t>при-.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 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уметь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прим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нять правила правопис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ния приставок.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Письмо с комментирова-нием.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Выделение групп слов с приста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ками 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пре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- и 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при-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7.10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2</w:t>
            </w:r>
            <w:r w:rsidR="00B6795D" w:rsidRPr="00F156BA">
              <w:rPr>
                <w:rFonts w:ascii="Times New Roman" w:eastAsia="Times New Roman" w:hAnsi="Times New Roman" w:cs="Times New Roman"/>
                <w:lang w:bidi="en-US"/>
              </w:rPr>
              <w:t>8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Твердый и мя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г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кие знаки.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Закрепление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 xml:space="preserve">Подбор примеров слов с </w:t>
            </w:r>
            <w:r w:rsidRPr="00F156BA">
              <w:rPr>
                <w:rFonts w:ascii="Times New Roman" w:eastAsia="Times New Roman" w:hAnsi="Times New Roman" w:cs="Times New Roman"/>
                <w:b/>
                <w:i/>
                <w:iCs/>
                <w:lang w:bidi="en-US"/>
              </w:rPr>
              <w:t>ъ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 xml:space="preserve"> 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 xml:space="preserve">и </w:t>
            </w:r>
            <w:r w:rsidRPr="00F156BA">
              <w:rPr>
                <w:rFonts w:ascii="Times New Roman" w:eastAsia="Times New Roman" w:hAnsi="Times New Roman" w:cs="Times New Roman"/>
                <w:b/>
                <w:w w:val="129"/>
                <w:lang w:bidi="en-US"/>
              </w:rPr>
              <w:t>ь,</w:t>
            </w:r>
            <w:r w:rsidRPr="00F156BA">
              <w:rPr>
                <w:rFonts w:ascii="Times New Roman" w:eastAsia="Times New Roman" w:hAnsi="Times New Roman" w:cs="Times New Roman"/>
                <w:w w:val="129"/>
                <w:lang w:bidi="en-US"/>
              </w:rPr>
              <w:t xml:space="preserve"> 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соо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т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ветствующих схемам. Наблюдение за языковым материалом. Повторение: правописание окончаний имен сущ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ствительных и прилагательных.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Знать и применять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вила правописания ра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делительного мягкого и твердого знаков.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Объяснитель-ный диктант.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Обсуждение рубрики «Тайны языка»: раздел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 xml:space="preserve">тельный </w:t>
            </w:r>
            <w:r w:rsidRPr="00F156BA">
              <w:rPr>
                <w:rFonts w:ascii="Times New Roman" w:eastAsia="Times New Roman" w:hAnsi="Times New Roman" w:cs="Times New Roman"/>
                <w:b/>
                <w:i/>
                <w:iCs/>
                <w:lang w:bidi="en-US"/>
              </w:rPr>
              <w:t>ъ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 xml:space="preserve"> 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 xml:space="preserve">в сложных словах с первой частью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w w:val="113"/>
                <w:lang w:bidi="en-US"/>
              </w:rPr>
              <w:t xml:space="preserve">двух-, трёх- 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w w:val="113"/>
                <w:lang w:bidi="en-US"/>
              </w:rPr>
              <w:lastRenderedPageBreak/>
              <w:t xml:space="preserve">(трёхъярусный)   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и т. д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0B2B1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8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iCs/>
                <w:lang w:val="en-US" w:bidi="en-US"/>
              </w:rPr>
              <w:lastRenderedPageBreak/>
              <w:br w:type="page"/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 xml:space="preserve"> 2</w:t>
            </w:r>
            <w:r w:rsidR="00B6795D" w:rsidRPr="00F156BA">
              <w:rPr>
                <w:rFonts w:ascii="Times New Roman" w:eastAsia="Times New Roman" w:hAnsi="Times New Roman" w:cs="Times New Roman"/>
                <w:lang w:bidi="en-US"/>
              </w:rPr>
              <w:t>9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Текст.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br/>
              <w:t>Типы текста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Изучение нового 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териала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Работа в группах с текстом: подбор заголовка, составление плана, продо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л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жение, узнавание типа текста, арг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 xml:space="preserve">ментация своего мнения. 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val="en-US" w:bidi="en-US"/>
              </w:rPr>
              <w:t>Исправление речевых ошибок в предложениях.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различать текст, тип текста, выделять 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новную мысль текста, подбирать заголовок, 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ставлять план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ind w:left="-30" w:right="-30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Фронтальный, индивидуальный опрос.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ind w:left="-30" w:right="-30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Знать признаки текста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0B2B1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9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B6795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30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Развитие речи. 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Обучающее по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робное излож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ние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Изложение текста (п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вествов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ние)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 xml:space="preserve">Работа с рубрикой «Вспомни … </w:t>
            </w:r>
            <w:r w:rsidRPr="00F156BA">
              <w:rPr>
                <w:rFonts w:ascii="Times New Roman" w:eastAsia="Times New Roman" w:hAnsi="Times New Roman" w:cs="Times New Roman"/>
                <w:w w:val="141"/>
                <w:lang w:bidi="en-US"/>
              </w:rPr>
              <w:t xml:space="preserve">». 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Коллективная работа с текстом, с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поставление текста с изложением уч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 xml:space="preserve">ницы, анализ и исправление ошибок. 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val="en-US" w:bidi="en-US"/>
              </w:rPr>
              <w:t>Самостоятельная передача текста по памяти.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подбирать загол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вок к данному те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сту,анализировать, пис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менно пересказывать текст- повествование.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Фронтальный опрос, коллективная работа.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3C176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12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B6795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3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62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Работа над ошибками.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Синтаксис.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Простое пре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ложение.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Изучение нового 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териала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Работа с таблицей и обсуждение в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просов, связанных с членами предл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жения. Коллективная работа по усво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нию алгоритма разбора простого предложения по членам.. Выполнение упражнения по выбору.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различать и выд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лять главные и второст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пенные члены простого предложения.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опрос, письмо с комменти-ем.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Наблюдение за материалом рубрики «Обр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ти внимание»: прилагательное в роли сказуем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го, определения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13.10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B6795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val="en-US" w:bidi="en-US"/>
              </w:rPr>
              <w:t xml:space="preserve">Синтаксический 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разбор</w:t>
            </w:r>
            <w:r w:rsidRPr="00F156BA">
              <w:rPr>
                <w:rFonts w:ascii="Times New Roman" w:eastAsia="Times New Roman" w:hAnsi="Times New Roman" w:cs="Times New Roman"/>
                <w:i/>
                <w:lang w:val="en-US" w:bidi="en-US"/>
              </w:rPr>
              <w:t xml:space="preserve"> предложения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910653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Закрепление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6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Синтаксический разбор предложения. Анализ и исправление ошибок в ра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боре предложения по членам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характеризовать предложения по цели высказывания, по инт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нации, по наличию вт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ростепенных членов.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опрос, письмо с комментир-м.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6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определение ц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ли высказыв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ния предлож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ния и его инт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нации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3C1769" w:rsidP="00910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14.10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53" w:rsidRPr="00F156BA" w:rsidRDefault="00B6795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33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53" w:rsidRPr="00F156BA" w:rsidRDefault="00910653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highlight w:val="yellow"/>
                <w:lang w:bidi="en-US"/>
              </w:rPr>
              <w:t>Обучающее с</w:t>
            </w:r>
            <w:r w:rsidRPr="00F156BA">
              <w:rPr>
                <w:rFonts w:ascii="Times New Roman" w:eastAsia="Times New Roman" w:hAnsi="Times New Roman" w:cs="Times New Roman"/>
                <w:i/>
                <w:highlight w:val="yellow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highlight w:val="yellow"/>
                <w:lang w:bidi="en-US"/>
              </w:rPr>
              <w:t>чинение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53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53" w:rsidRPr="00F156BA" w:rsidRDefault="00910653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53" w:rsidRPr="00F156BA" w:rsidRDefault="00910653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6"/>
                <w:lang w:bidi="en-US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53" w:rsidRPr="00F156BA" w:rsidRDefault="00910653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53" w:rsidRPr="00F156BA" w:rsidRDefault="00910653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53" w:rsidRPr="00F156BA" w:rsidRDefault="00910653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6"/>
                <w:lang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53" w:rsidRPr="00F156BA" w:rsidRDefault="00910653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15.10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53" w:rsidRPr="00F156BA" w:rsidRDefault="00910653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1263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B6795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34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562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Предложения с однородными членами.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Знаки препин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ния в предлож-х с однородными членами. 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Закрепление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 xml:space="preserve"> Нахождение однородных членов предложения. Однородные члены предложения, интонация перечисл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ния, постановка знаков препинания в предложениях с однородными член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ми. доказательство. Подготовка к сл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варному диктанту.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Уметь:</w:t>
            </w: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правила п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становки запятой между однородными членами предложения, правила постановки знаков пр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 xml:space="preserve">пинания в предложениях 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 обобщающими слов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ми;</w:t>
            </w:r>
          </w:p>
          <w:p w:rsidR="00910653" w:rsidRPr="00F156BA" w:rsidRDefault="00E85809" w:rsidP="000B2B1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-характеризовать пре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ложения по цели выск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зывания, по интонации, по наличию второст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пенных членов.</w:t>
            </w:r>
          </w:p>
          <w:p w:rsidR="00E85809" w:rsidRPr="00F156BA" w:rsidRDefault="00E85809" w:rsidP="00910653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Фронтальный опрос, самост-я работа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Исправление ошибок в разборе и синтаксическом анализе предл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жений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3C176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16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2824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B6795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35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Знаки препин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ния при одн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родных членах. </w:t>
            </w:r>
            <w:r w:rsidRPr="00F156BA">
              <w:rPr>
                <w:rFonts w:ascii="Times New Roman" w:eastAsia="Times New Roman" w:hAnsi="Times New Roman" w:cs="Times New Roman"/>
                <w:highlight w:val="cyan"/>
                <w:lang w:bidi="en-US"/>
              </w:rPr>
              <w:t>Словарный ди</w:t>
            </w:r>
            <w:r w:rsidRPr="00F156BA">
              <w:rPr>
                <w:rFonts w:ascii="Times New Roman" w:eastAsia="Times New Roman" w:hAnsi="Times New Roman" w:cs="Times New Roman"/>
                <w:highlight w:val="cyan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highlight w:val="cyan"/>
                <w:lang w:bidi="en-US"/>
              </w:rPr>
              <w:t>тант</w:t>
            </w:r>
            <w:r w:rsidR="00B6795D" w:rsidRPr="00F156BA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653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:rsidR="00910653" w:rsidRPr="00F156BA" w:rsidRDefault="00910653" w:rsidP="00910653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10653" w:rsidRPr="00F156BA" w:rsidRDefault="00910653" w:rsidP="00910653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910653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653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5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Нахождение однородных членов пре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ложения. Однородные члены предл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жения, интонация перечисления, п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становка знаков препинания в предл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жениях с однородными членами. док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зательство. Словарный диктант</w:t>
            </w:r>
          </w:p>
          <w:p w:rsidR="00E85809" w:rsidRPr="00F156BA" w:rsidRDefault="00E85809" w:rsidP="00910653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3C176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19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3</w:t>
            </w:r>
            <w:r w:rsidR="001330C2" w:rsidRPr="00F156BA">
              <w:rPr>
                <w:rFonts w:ascii="Times New Roman" w:eastAsia="Times New Roman" w:hAnsi="Times New Roman" w:cs="Times New Roman"/>
                <w:lang w:bidi="en-US"/>
              </w:rPr>
              <w:t>6-37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val="en-US" w:bidi="en-US"/>
              </w:rPr>
              <w:t xml:space="preserve">Синтаксический 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разбор </w:t>
            </w:r>
            <w:r w:rsidRPr="00F156BA">
              <w:rPr>
                <w:rFonts w:ascii="Times New Roman" w:eastAsia="Times New Roman" w:hAnsi="Times New Roman" w:cs="Times New Roman"/>
                <w:i/>
                <w:lang w:val="en-US" w:bidi="en-US"/>
              </w:rPr>
              <w:t>предложения.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Закрепление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Разбор предложений по членам предл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жения</w:t>
            </w:r>
            <w:r w:rsidR="001330C2" w:rsidRPr="00F156BA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характеризовать предложения по цели высказывания, по инт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нации, по наличию вт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ростепенных членов.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опрос, письмо под диктовку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Синтаксический анализ предл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жения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20.10</w:t>
            </w: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21.10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3</w:t>
            </w:r>
            <w:r w:rsidR="001330C2" w:rsidRPr="00F156BA">
              <w:rPr>
                <w:rFonts w:ascii="Times New Roman" w:eastAsia="Times New Roman" w:hAnsi="Times New Roman" w:cs="Times New Roman"/>
                <w:lang w:bidi="en-US"/>
              </w:rPr>
              <w:t>8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Развитие речи.  </w:t>
            </w:r>
          </w:p>
          <w:p w:rsidR="00337562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Деление текста на абзацы.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Подготовка к контрольной работе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в группах по восстановлению последовательности абзацев, подбору заголовков, составлению плана текста. Сопоставление своего варианта с пре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ложенным в учебнике. Анализ и устр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нение речевых ошибок в предложениях.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выделять осно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ную мысль текста, по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бирать к нему заголовок, устранять ошибки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Самостоятель-ная работа.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Знать признаки текста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3C176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22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1330C2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39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Контрольная р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бота за 1 четверть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Контрольный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Морфологический разбор имени сущ-го и имени прилаг-го; местоимение; разбор п членам предложения; синтаксический анализ предложения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Уметь использовать прио</w:t>
            </w:r>
            <w:r w:rsidRPr="00F15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ретённые знания и умения в практической деятельности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Итоговая ко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трольная работа, самопроверка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3C176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23</w:t>
            </w:r>
            <w:r w:rsidR="00E85809"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1330C2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40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ошибками.</w:t>
            </w:r>
          </w:p>
          <w:p w:rsidR="001330C2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Глагол как часть речи.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Значение глагола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               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Изучение нового 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териала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Обобщение известных сведений о гл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голе в рубрике «Вспомни ... ». Набл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дение за языковым материалом в рубр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ках «Давай подумаем» и «Обрати вн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мание»: глагол может называть не тол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ко действия. Работа с рубрикой «Пут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шествие в прошлое». Упражнение по выбору 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характеризовать глагол как часть речи, определять род и число у глаголов</w:t>
            </w: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опрос, 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тельная работа.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«Тайны языка». Обсуждение 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горитма опред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ления вида глаг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3C176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26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.10</w:t>
            </w: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1330C2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41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highlight w:val="yellow"/>
                <w:lang w:bidi="en-US"/>
              </w:rPr>
              <w:t>Обучающее с</w:t>
            </w:r>
            <w:r w:rsidRPr="00F156BA">
              <w:rPr>
                <w:rFonts w:ascii="Times New Roman" w:eastAsia="Times New Roman" w:hAnsi="Times New Roman" w:cs="Times New Roman"/>
                <w:highlight w:val="yellow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highlight w:val="yellow"/>
                <w:lang w:bidi="en-US"/>
              </w:rPr>
              <w:t>чинение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</w:p>
        </w:tc>
        <w:tc>
          <w:tcPr>
            <w:tcW w:w="1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27.10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2E2AA3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4</w:t>
            </w:r>
            <w:r w:rsidR="001330C2" w:rsidRPr="00F156BA"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Правописание приставок в гл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голах.</w:t>
            </w: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Правописание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не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 с глаголами.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Правописание приставок.</w:t>
            </w:r>
          </w:p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Сравнение слов с предлогами и слов с приставками. Отработка материала ру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рики «Обрати внимание»: отсутствие у глаголов форм с предлогами. Составл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ние слов с приставками. Повторение: разделительный твердый знак в глаг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1330C2" w:rsidRPr="00F156BA">
              <w:rPr>
                <w:rFonts w:ascii="Times New Roman" w:eastAsia="Times New Roman" w:hAnsi="Times New Roman" w:cs="Times New Roman"/>
                <w:lang w:eastAsia="ru-RU"/>
              </w:rPr>
              <w:t>лах.</w:t>
            </w:r>
          </w:p>
          <w:p w:rsidR="001330C2" w:rsidRPr="00F156BA" w:rsidRDefault="001330C2" w:rsidP="00133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5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Проблемная ситуация в рубрике «Д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вай подумаем»: выведение правила. Обсуждение исключений. Тренир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 xml:space="preserve">вочные упражнения, классификация. </w:t>
            </w:r>
          </w:p>
          <w:p w:rsidR="001330C2" w:rsidRPr="00F156BA" w:rsidRDefault="001330C2" w:rsidP="00133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Подготовка к словарному диктанту.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lastRenderedPageBreak/>
              <w:t>Уметь: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en-US"/>
              </w:rPr>
              <w:t>-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применять правила нап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сания приставок в глаголах, сравнивать слова с предл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lastRenderedPageBreak/>
              <w:t>гами  слова с приставками;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-</w:t>
            </w:r>
            <w:r w:rsidRPr="00F15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различать приставки и предлоги.</w:t>
            </w: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Знать и уметь прим</w:t>
            </w: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нять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правила правопис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ния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не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с глаголами.</w:t>
            </w:r>
          </w:p>
        </w:tc>
        <w:tc>
          <w:tcPr>
            <w:tcW w:w="1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Комментиро-ванное письмо.</w:t>
            </w:r>
          </w:p>
          <w:p w:rsidR="001330C2" w:rsidRPr="00F156BA" w:rsidRDefault="001330C2" w:rsidP="001330C2">
            <w:pPr>
              <w:tabs>
                <w:tab w:val="left" w:pos="13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ab/>
            </w: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330C2" w:rsidRPr="00F156BA" w:rsidRDefault="001330C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опрос.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«Обрати вним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ние» глагол 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жет называть не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только действия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28.10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1330C2" w:rsidRPr="00F156BA" w:rsidTr="002E2AA3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545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43</w:t>
            </w:r>
          </w:p>
          <w:p w:rsidR="001330C2" w:rsidRPr="00F156BA" w:rsidRDefault="001330C2" w:rsidP="00545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Развитие речи. Работа над 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ложением. Об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чающее выб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рочное излож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ние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Изложение текста, заголовок, план текста. Коллективная подготовка к и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ложению: составление плана, язык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вой разбор текста. Запись по памяти части текста.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подбирать загол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вок к тексту, составлять его план и письменно пересказывать.</w:t>
            </w:r>
          </w:p>
        </w:tc>
        <w:tc>
          <w:tcPr>
            <w:tcW w:w="1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Самостоятельная работа.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Знать признаки текста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545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29.10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1330C2" w:rsidRPr="00F156BA" w:rsidTr="002E2AA3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545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44</w:t>
            </w:r>
          </w:p>
          <w:p w:rsidR="001330C2" w:rsidRPr="00F156BA" w:rsidRDefault="001330C2" w:rsidP="00545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62" w:rsidRPr="00F156BA" w:rsidRDefault="001330C2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Работа над ошибками. </w:t>
            </w:r>
          </w:p>
          <w:p w:rsidR="001330C2" w:rsidRPr="00F156BA" w:rsidRDefault="001330C2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Повторение из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ченных орф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грамм.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397E79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39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Повторение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397E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Орфограмма, виды орфограмм, способы проверки. Расположение  орфограмм в слове. Тренировочные упражнения, по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готовка к словарному диктанту.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применять правила написания приставок в гл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голах, сравнивать слова с предлогами  слова с пр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ставками;</w:t>
            </w:r>
          </w:p>
          <w:p w:rsidR="001330C2" w:rsidRPr="00F156BA" w:rsidRDefault="001330C2" w:rsidP="00397E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15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различать приставки и предлоги.</w:t>
            </w:r>
          </w:p>
          <w:p w:rsidR="001330C2" w:rsidRPr="00F156BA" w:rsidRDefault="001330C2" w:rsidP="00397E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и уметь прим</w:t>
            </w:r>
            <w:r w:rsidRPr="00F156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нять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правопис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глаголами.</w:t>
            </w:r>
          </w:p>
        </w:tc>
        <w:tc>
          <w:tcPr>
            <w:tcW w:w="1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Текущий 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39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ками. Повторение изученных орф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грамм.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545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30.10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C2" w:rsidRPr="00F156BA" w:rsidRDefault="001330C2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1623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</w:t>
            </w:r>
            <w:r w:rsidR="00910653" w:rsidRPr="00F156BA">
              <w:rPr>
                <w:rFonts w:ascii="Times New Roman" w:eastAsia="Times New Roman" w:hAnsi="Times New Roman" w:cs="Times New Roman"/>
                <w:lang w:bidi="en-US"/>
              </w:rPr>
              <w:t>5</w:t>
            </w: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Вид глагола. С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вершенный и 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совершенный вид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Изучение нового материала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w w:val="105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 xml:space="preserve">Несовершенный и совершенный виды глаголов. Работа с рубриками «Давай подумаем» и «Обрати внимание»: </w:t>
            </w:r>
          </w:p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w w:val="105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вид глагола как постоянный признак. Упражнения: определение вида глаг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лов, исправление ошибок в классиф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 xml:space="preserve">кации.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понятие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 xml:space="preserve"> вид глаг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ла.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iCs/>
                <w:lang w:bidi="en-US"/>
              </w:rPr>
              <w:t xml:space="preserve">Уметь 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определять вид глаголов, исправлять ошибки в классификации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тант.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Обсуждение ру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рики «Путешес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т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вие в прошлое»: имена, прише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шие из греческ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го языка.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BE74E2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09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.11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BE74E2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E2" w:rsidRPr="00F156BA" w:rsidRDefault="00BE74E2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46</w:t>
            </w: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E2" w:rsidRPr="00F156BA" w:rsidRDefault="00BE74E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Обучающее и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ложение.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E2" w:rsidRPr="00F156BA" w:rsidRDefault="00BE74E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E2" w:rsidRPr="00F156BA" w:rsidRDefault="00BE74E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E2" w:rsidRPr="00F156BA" w:rsidRDefault="00BE74E2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w w:val="105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E2" w:rsidRPr="00F156BA" w:rsidRDefault="00BE74E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E2" w:rsidRPr="00F156BA" w:rsidRDefault="00BE74E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E2" w:rsidRPr="00F156BA" w:rsidRDefault="00BE74E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5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E2" w:rsidRPr="00F156BA" w:rsidRDefault="00BE74E2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10.11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E2" w:rsidRPr="00F156BA" w:rsidRDefault="00BE74E2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BE74E2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47</w:t>
            </w: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Начальная фо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р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ма глагола.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w w:val="105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Начальная форма глагола, вопросы «что делать?» и «что сделать?». Фо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р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мы глагола. Наблюдение за матери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 xml:space="preserve">лом рубрик «Вспомни ... » и «Обрати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внимание»: формы глагола. Устран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ние ошибок в выделении основ глаг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 xml:space="preserve">лов с суффиксами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-ть,-ти.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понятие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начальная форма глагола.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iCs/>
                <w:lang w:bidi="en-US"/>
              </w:rPr>
              <w:t xml:space="preserve">Уметь 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выделять основы глаголов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Фронтальный опрос, 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Работа с рубр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кой «Тайны яз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ка». Проблемная ситуация в ру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рике «Давай п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думаем».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E2" w:rsidRPr="00F156BA" w:rsidRDefault="00BE74E2" w:rsidP="00BE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11.11</w:t>
            </w: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910653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</w:t>
            </w:r>
            <w:r w:rsidR="00BE74E2" w:rsidRPr="00F156BA">
              <w:rPr>
                <w:rFonts w:ascii="Times New Roman" w:eastAsia="Times New Roman" w:hAnsi="Times New Roman" w:cs="Times New Roman"/>
                <w:lang w:bidi="en-US"/>
              </w:rPr>
              <w:t>8</w:t>
            </w: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E2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Личные формы глагола.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Изменение  гл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голов по лицам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BE74E2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Обсуждение рубрик «Вспомни ... », «Давай думаем», «0брати внимание». Распределение глаголов по группам (в начальной форме и в личной форме), соотнесение глаголов с личными м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стоимениями. Наблюдение за оконч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ниями глаголов в рубрике «Тайны языка». Работа в парах и по выбору. Упражнения на классификацию глаг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лов по лицам и числам. Орфоэпич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ские нормы в рубрике «Говори пр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вильно». Работа с трудным заданием.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понятие 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личные формы глагола.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i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 xml:space="preserve"> распределять гл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голы по группам, соотн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сить глаголы с личными местоимениями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опрос, комме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тированное письмо.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Чередование 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гласных звуков при образовании личных форм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BE74E2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12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.11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910653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</w:t>
            </w:r>
            <w:r w:rsidR="00BE74E2" w:rsidRPr="00F156BA">
              <w:rPr>
                <w:rFonts w:ascii="Times New Roman" w:eastAsia="Times New Roman" w:hAnsi="Times New Roman" w:cs="Times New Roman"/>
                <w:lang w:bidi="en-US"/>
              </w:rPr>
              <w:t>9</w:t>
            </w: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Мягкий знак п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сле шипящих в глаголах.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Подготовка к контрольной р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боте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Правописание глаголов 2-го лица ед-го числа. Классификация глаголов с ь. Повторение орфограммы «Мягкий знак после шипящих» (изученные сл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чаи).  Выведение правила. Работа со схемой. Наблюдение за языковым м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териалом в рубрике «Давай подум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 xml:space="preserve">ем». 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Знать и применять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вила право- писания мя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кого знака после шип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щих в глаголах и гл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гольных формах.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опрос, 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тельная работа, работа в гру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пах, взаимопр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верка.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BE74E2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13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.11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BE74E2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50</w:t>
            </w: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Контрольная  работа по теме «Глагол».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Контрол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Выполнение контрольной работы по 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ме «Глагол»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использовать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обретённые знания и умения в практической деятельности.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Текущая ко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трольная работа (3 варианта), 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мопроверка.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17.11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910653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</w:t>
            </w:r>
            <w:r w:rsidR="00BE74E2"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ошибками.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Глагол. Лицо и число глаголов.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1, 2, 3-е лицо глагола ед-ое и мн-ое чи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ло. Определение лица и числа глаголов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 xml:space="preserve">Знать </w:t>
            </w: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>морфологические признаки глаголов.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 xml:space="preserve"> определять лицо и число глаголов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18.11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910653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</w:t>
            </w:r>
            <w:r w:rsidR="00BE74E2" w:rsidRPr="00F156BA"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Развитие речи.</w:t>
            </w:r>
          </w:p>
          <w:p w:rsidR="00BE74E2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Текст – опис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ние.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highlight w:val="yellow"/>
                <w:lang w:bidi="en-US"/>
              </w:rPr>
              <w:t>Сочинение «Бе</w:t>
            </w:r>
            <w:r w:rsidRPr="00F156BA">
              <w:rPr>
                <w:rFonts w:ascii="Times New Roman" w:eastAsia="Times New Roman" w:hAnsi="Times New Roman" w:cs="Times New Roman"/>
                <w:i/>
                <w:highlight w:val="yellow"/>
                <w:lang w:bidi="en-US"/>
              </w:rPr>
              <w:t>л</w:t>
            </w:r>
            <w:r w:rsidRPr="00F156BA">
              <w:rPr>
                <w:rFonts w:ascii="Times New Roman" w:eastAsia="Times New Roman" w:hAnsi="Times New Roman" w:cs="Times New Roman"/>
                <w:i/>
                <w:highlight w:val="yellow"/>
                <w:lang w:bidi="en-US"/>
              </w:rPr>
              <w:lastRenderedPageBreak/>
              <w:t>ка»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написание текста (описание, повеств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вание)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создавать текст-описание.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самостоятельная работа.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20.11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910653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5</w:t>
            </w:r>
            <w:r w:rsidR="001543C0" w:rsidRPr="00F156BA">
              <w:rPr>
                <w:rFonts w:ascii="Times New Roman" w:eastAsia="Times New Roman" w:hAnsi="Times New Roman" w:cs="Times New Roman"/>
                <w:lang w:bidi="en-US"/>
              </w:rPr>
              <w:t>3-5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4</w:t>
            </w: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E2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Правописание глаголов.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Правописание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-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ться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 и -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тся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 в глаголах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Подготовка к диктанту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ванный, з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крепление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8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Наблюдение за языковым матери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лом, выведение правила в рубрике «Давай подумаем». Работа с рубр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кой «Тайны языка». Упражнения: классификация, перевод, транскри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п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ции в буквенную запись (слова с [ца]). Подготовка к словарному ди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танту. Отработка алгоритма примен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ния правила. Тренировочные упра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ж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нения. Орфоэпические нормы в ру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рике «Говори правильно».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правила правоп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сания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br/>
              <w:t>-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ться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 -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тся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в глаголах.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классифицир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вать, переводить тран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крипцию в буквенную запись (слова с </w:t>
            </w:r>
            <w:r w:rsidRPr="00F156BA">
              <w:rPr>
                <w:rFonts w:ascii="Times New Roman" w:eastAsia="Times New Roman" w:hAnsi="Times New Roman" w:cs="Times New Roman"/>
                <w:b/>
                <w:i/>
                <w:lang w:bidi="en-US"/>
              </w:rPr>
              <w:t>ца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)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объяснительный диктант, сам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стоятельная 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бота.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Применение алг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ритма при нап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сании глаголов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,21.11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22.11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24.11 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1543C0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5</w:t>
            </w: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Диктант по теме «Мягкий знак после шипящих в глаголах, -тся и –ться в глаголах»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Контрол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8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 xml:space="preserve">Написание диктанта по теме </w:t>
            </w:r>
            <w:r w:rsidRPr="00F15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«Мягкий знак после шипящих в глаголах, -тся и –ться в глаголах»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Уметь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писать под ди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товку текст объёмом 75- 80 слов в соответствии с изученными нормами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текущий, ди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тант, самопр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верка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25.11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1543C0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6</w:t>
            </w: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E2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Работа над ошибками.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Развитие речи. Изложение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8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Изложение текста, заголовок и план текста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письменно пер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сказывать текст (об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чающее изложение)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обучающее 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ложение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27.11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1543C0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</w:t>
            </w:r>
            <w:r w:rsidR="00E85809" w:rsidRPr="00F156BA">
              <w:rPr>
                <w:rFonts w:ascii="Times New Roman" w:eastAsia="Times New Roman" w:hAnsi="Times New Roman" w:cs="Times New Roman"/>
                <w:lang w:bidi="en-US"/>
              </w:rPr>
              <w:t>7</w:t>
            </w: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Развитие речи. Текст.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Связь абзацев в тексте.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8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Обсуждение связи абзацев в тексте. Самостоятельная работа: поиск выр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 xml:space="preserve">зительных средств, передающих осеннее настроение. 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составлять план, озаглавливать и письме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но пересказывать текст.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val="en-US" w:bidi="en-US"/>
              </w:rPr>
              <w:t xml:space="preserve">Знать 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признаки текста.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Фронтальный, индивидуальный опросы, сам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стоятельная 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бота.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1543C0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П</w:t>
            </w:r>
            <w:r w:rsidR="00E85809"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оиск выраз</w:t>
            </w:r>
            <w:r w:rsidR="00E85809"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и</w:t>
            </w:r>
            <w:r w:rsidR="00E85809"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тельных средств, передающих осеннее настро</w:t>
            </w:r>
            <w:r w:rsidR="00E85809"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е</w:t>
            </w:r>
            <w:r w:rsidR="00E85809"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ние.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28.11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E85809" w:rsidRPr="00F156BA" w:rsidTr="00BE74E2">
        <w:trPr>
          <w:gridBefore w:val="1"/>
          <w:gridAfter w:val="1"/>
          <w:wBefore w:w="17" w:type="dxa"/>
          <w:wAfter w:w="95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1543C0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58-59</w:t>
            </w: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Глагол.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br/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Спряжение гл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голов. </w:t>
            </w:r>
          </w:p>
          <w:p w:rsidR="001543C0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Подготовка к контрольному диктанту.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highlight w:val="cyan"/>
                <w:lang w:bidi="en-US"/>
              </w:rPr>
              <w:t>Контрольный словарный ди</w:t>
            </w:r>
            <w:r w:rsidRPr="00F156BA">
              <w:rPr>
                <w:rFonts w:ascii="Times New Roman" w:eastAsia="Times New Roman" w:hAnsi="Times New Roman" w:cs="Times New Roman"/>
                <w:i/>
                <w:highlight w:val="cyan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i/>
                <w:highlight w:val="cyan"/>
                <w:lang w:bidi="en-US"/>
              </w:rPr>
              <w:t>тант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ванный,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7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Решение проблемной задачи в рубр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ке «Давай подумаем». Определение спряжения у глаголов с ударными и безударными личными окончаниями. Формулировка выводов.  Знакомство  с алгоритмом определения спряжения глагола, с распределением глаголов по спряжениям. Наблюдение за ра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носпрягаемыми глаголами. Работа в парах и по выбору. Наблюдение за глаголами</w:t>
            </w:r>
          </w:p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7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исключениями. Отработка алгоритма определения спряжения. Тренирово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ч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lastRenderedPageBreak/>
              <w:t>ные упражнения, задание по выбору.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lastRenderedPageBreak/>
              <w:t xml:space="preserve">Овладеть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практическим способом определения спряжения глаголов, ра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пределять глаголы по спряжениям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ind w:left="-45" w:right="-45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Фронтальный, индивидуальный опросы, слова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ная работа.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В рубрике «Та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й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ны языка» зн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комство с алг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ритмом опред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ления спряжения глагола. Разн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спрягаемые гл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голы</w:t>
            </w: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ind w:left="-45" w:right="-45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lastRenderedPageBreak/>
              <w:t xml:space="preserve">29.11.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1.12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2.12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1543C0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60</w:t>
            </w: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C0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Правописание глаголов.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Отработка 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р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фограф-х правил написания глаг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лов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Самостоятельная работа: упражнения на повторение правописания глаг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лов. (начальная форма, глаголы с –не)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Знать и уметь прим</w:t>
            </w: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нять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правила правопис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ния глаголов начальной формы, 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не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с глаголами.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Самостоятель-ная работа.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«Тайны языка». Путешествие в прошлое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4.12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1543C0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61</w:t>
            </w: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Развитие речи. Текст.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Приём против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поставления в тексте.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5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Знакомство со средствами  художес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т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венной выразительности: сравнение, противопоставление.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Коллективное обсуждение построения текста: прием противопоставления. Самостоятельное создание собстве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ного текста с использованием прот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вопоставления. Анализ речевых ош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бок в предложениях.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создавать небол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шой текст по заданной тематике.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опрос, 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="000C5955" w:rsidRPr="00F156BA">
              <w:rPr>
                <w:rFonts w:ascii="Times New Roman" w:eastAsia="Times New Roman" w:hAnsi="Times New Roman" w:cs="Times New Roman"/>
                <w:lang w:bidi="en-US"/>
              </w:rPr>
              <w:t>тель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ная работа.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Создание собс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венного текста с использование противопоставл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5.12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1543C0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6</w:t>
            </w:r>
            <w:bookmarkStart w:id="0" w:name="_GoBack"/>
            <w:bookmarkEnd w:id="0"/>
            <w:r w:rsidRPr="00F156BA">
              <w:rPr>
                <w:rFonts w:ascii="Times New Roman" w:eastAsia="Times New Roman" w:hAnsi="Times New Roman" w:cs="Times New Roman"/>
                <w:lang w:bidi="en-US"/>
              </w:rPr>
              <w:t>2-63</w:t>
            </w: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C0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Правописание глаголов.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Правописание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безударных окончаний глаг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лов.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ванный, з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крепление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5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Проблемный вопрос в рубрике «Давай подумаем»: система личных оконч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ний l-го и 2-го спряжения. Упражн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ния на изменение формы глаголов, группировку по спряжениям. Подг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товка к словарному диктанту.</w:t>
            </w:r>
          </w:p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5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 xml:space="preserve"> Тренировочные упражнения. Пр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блемная ситуация в рубрике «Давай подумаем».</w:t>
            </w:r>
          </w:p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w w:val="105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 xml:space="preserve">Работа с рубрикой «Давай подумаем»: повторение алгоритма </w:t>
            </w:r>
          </w:p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w w:val="105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определения спряжения глагола с бе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ударным личным окончанием. У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п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 xml:space="preserve">ражнения на определение спряжения глаголов, работа с глаголами-исключениями, орфографический комментарий текста. 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и 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применять правила написания бе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ударных личных оконч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ний глаголов (1 и 2 спр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жения). 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Овладеть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тическим способом опр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деления спряжения гл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голов.</w:t>
            </w: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 xml:space="preserve"> 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Комментиро-ванное письмо, объяснительное письмо, сам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стоятельная 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бота.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овладеть практ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ческим способом определения спряжения глаг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6.12</w:t>
            </w: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8.12</w:t>
            </w: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9.12</w:t>
            </w: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26</w:t>
            </w: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C0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Правописание глаголов.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Закреп</w:t>
            </w:r>
            <w:r w:rsidR="000C5955" w:rsidRPr="00F156BA">
              <w:rPr>
                <w:rFonts w:ascii="Times New Roman" w:eastAsia="Times New Roman" w:hAnsi="Times New Roman" w:cs="Times New Roman"/>
                <w:lang w:bidi="en-US"/>
              </w:rPr>
              <w:t>ление изучен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ного</w:t>
            </w:r>
            <w:r w:rsidR="001543C0" w:rsidRPr="00F156BA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Подготовка к контрольному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списыванию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Синтаксический разбор и анализ пре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ложения, глагол, спряжение глаголов.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использовать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обретенные знания и умения в практической деятельности.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текущий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Овладеть практ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ческим способом определения спряжения глаг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12.12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27</w:t>
            </w: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Контрольное  списывание.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Контрол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w w:val="105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>списывание текста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без ошибок спис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вать несложный текст объ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ё</w:t>
            </w: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мом 70–90 слов.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Списывание, самопроверка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.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12.12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28</w:t>
            </w: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C0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ошибками, 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пущенными в списывании.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Закрепление изуче</w:t>
            </w:r>
            <w:r w:rsidR="001543C0" w:rsidRPr="00F156BA">
              <w:rPr>
                <w:rFonts w:ascii="Times New Roman" w:eastAsia="Times New Roman" w:hAnsi="Times New Roman" w:cs="Times New Roman"/>
                <w:lang w:bidi="en-US"/>
              </w:rPr>
              <w:t>нного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Синтаксический разбор и анализ пре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ложения, глагол, спряжение глаголов.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использовать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обретенные знания и умения в практической деятельности.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Самостоятель-ная работа, самопроверка.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Овладеть практ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ческим способом определения спряжения глаг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15.12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29</w:t>
            </w: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C0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Правописание глаголов.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Правописание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безударных окончаний глаг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лов.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Безударные окончания глаголов. Тр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нировочные упражнения (самосто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тельное выполнение). Подготовка к словарному диктанту.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применять прав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ла правописания безуда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ных личных окончаний глаголов.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Самостоятельная работа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.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16.12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30</w:t>
            </w: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Развитие речи.</w:t>
            </w:r>
          </w:p>
          <w:p w:rsidR="001543C0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Роль слов в те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сте.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Работа над точностью письменной речи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Обсуждение рубрики «Вспомни ... »: значение слова и его контекст. Инд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видуальная работа с текстом: выявл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ние эмоционально окрашенных слов и словосочетаний. Сравнение своей р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боты с вариантом учебника. Поиск приема построения текста.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находить язык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вые средства, делающие текст выразительным.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Фронтальный, индивидуальный опрос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.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Знать признаки текста. Контекст слова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18.12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5809" w:rsidRPr="00F156BA" w:rsidTr="001543C0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31</w:t>
            </w: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Правописание личных оконч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="001543C0"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ний 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глаголов.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ванный, з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креплени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 xml:space="preserve">е,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6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6"/>
                <w:lang w:eastAsia="ru-RU"/>
              </w:rPr>
              <w:t>Повторение алгоритма определения спряжения глагола. Развитие орф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eastAsia="ru-RU"/>
              </w:rPr>
              <w:t>графической зоркости: поиск доп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eastAsia="ru-RU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eastAsia="ru-RU"/>
              </w:rPr>
              <w:t xml:space="preserve">щенных ошибок. </w:t>
            </w:r>
          </w:p>
          <w:p w:rsidR="00E85809" w:rsidRPr="00F156BA" w:rsidRDefault="00E85809" w:rsidP="000B2B12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6"/>
                <w:lang w:eastAsia="ru-RU"/>
              </w:rPr>
              <w:t>Тренировочные упражнения на отр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eastAsia="ru-RU"/>
              </w:rPr>
              <w:t xml:space="preserve">ботку написания безударных личных окончаний, правописание </w:t>
            </w:r>
            <w:r w:rsidRPr="00F156BA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тся </w:t>
            </w:r>
            <w:r w:rsidRPr="00F156BA">
              <w:rPr>
                <w:rFonts w:ascii="Times New Roman" w:eastAsia="Times New Roman" w:hAnsi="Times New Roman" w:cs="Times New Roman"/>
                <w:bCs/>
                <w:w w:val="124"/>
                <w:lang w:eastAsia="ru-RU"/>
              </w:rPr>
              <w:t xml:space="preserve">и </w:t>
            </w:r>
            <w:r w:rsidRPr="00F156BA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ться.</w:t>
            </w:r>
          </w:p>
          <w:p w:rsidR="00E85809" w:rsidRPr="00F156BA" w:rsidRDefault="00E85809" w:rsidP="000B2B12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Комплексный орфографический тр</w:t>
            </w:r>
            <w:r w:rsidRPr="00F156BA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нинг. Работа в парах. Письмо с комме</w:t>
            </w:r>
            <w:r w:rsidRPr="00F156BA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тированием.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использовать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обретенные знания и умения в практической деятельности.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глаголы- исключ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ния</w:t>
            </w:r>
          </w:p>
        </w:tc>
        <w:tc>
          <w:tcPr>
            <w:tcW w:w="1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Словарная раб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19.12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E85809" w:rsidRPr="00F156BA" w:rsidTr="001543C0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32</w:t>
            </w: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Глагольное вр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мя.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Настоящее вр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мя. Подготовка к контрольной работе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-227"/>
              <w:rPr>
                <w:rFonts w:ascii="Times New Roman" w:eastAsia="Times New Roman" w:hAnsi="Times New Roman" w:cs="Times New Roman"/>
                <w:w w:val="106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6"/>
                <w:lang w:eastAsia="ru-RU"/>
              </w:rPr>
              <w:t>Сравнение языкового материала в ру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eastAsia="ru-RU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eastAsia="ru-RU"/>
              </w:rPr>
              <w:t xml:space="preserve">рике «Давай подумаем».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6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 xml:space="preserve">Обсуждение рубрики «Тайны языка». работа со схемой. Времена глаголов, настоящее время. Упражнения: поиск глаголов в форме настоящего времени, 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lastRenderedPageBreak/>
              <w:t>определение признаков глаголов. Р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бота по выбору.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lastRenderedPageBreak/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изменять глаголы по временам, определять признаки глаголов</w:t>
            </w:r>
          </w:p>
        </w:tc>
        <w:tc>
          <w:tcPr>
            <w:tcW w:w="1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объяснительный диктант.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20.12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5809" w:rsidRPr="00F156BA" w:rsidTr="001543C0">
        <w:trPr>
          <w:gridBefore w:val="1"/>
          <w:wBefore w:w="17" w:type="dxa"/>
          <w:trHeight w:val="58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33</w:t>
            </w: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Администрати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ная контрольная работа (тест)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Контрольный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Синтаксический разбор и анализ пре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ложения, глагол, склонение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 xml:space="preserve">существительного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использовать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обретенные знания и умения в практической деятельности.</w:t>
            </w:r>
          </w:p>
        </w:tc>
        <w:tc>
          <w:tcPr>
            <w:tcW w:w="1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Тест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22.12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</w:p>
        </w:tc>
      </w:tr>
      <w:tr w:rsidR="00E85809" w:rsidRPr="00F156BA" w:rsidTr="001543C0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34</w:t>
            </w: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ошибками и ан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лиз  выполне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ных работ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Повторение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Коллективный анализ ошибок. Самоан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лиз. Выполнение работы над ошибками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 xml:space="preserve"> алгоритм выпо</w:t>
            </w: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>л</w:t>
            </w: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>нения работы над оши</w:t>
            </w: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>ками.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 xml:space="preserve">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>анализировать свои ошибки</w:t>
            </w:r>
          </w:p>
        </w:tc>
        <w:tc>
          <w:tcPr>
            <w:tcW w:w="1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Индивидуальная работа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23.12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5809" w:rsidRPr="00F156BA" w:rsidTr="001543C0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35</w:t>
            </w: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C0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Правописание глаголов. 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Правописание суффиксов гл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голов.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5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Правописание суффиксов глаголов. Замена звуковой записи на буквенную. Наблюдение за языковым материалом - рубрики «Обрати внимание» и «Д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вай подумаем». Коллективное вывед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ние правила, Сравнение с правилом в учебнике. Упражнения на закрепление.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Знать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правила правоп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сания суффиксов глаг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лов.</w:t>
            </w:r>
          </w:p>
        </w:tc>
        <w:tc>
          <w:tcPr>
            <w:tcW w:w="1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Наблюдение за языковым мат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риалом - рубрики «Обрати вним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ние» и «Давай подумаем».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25.12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E85809" w:rsidRPr="00F156BA" w:rsidTr="001543C0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36</w:t>
            </w: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Прошедшее вр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мя глагола.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5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Упражнения: нахождение глаголов в форме прошедшего времени. Задание по выбору. Работа с рубрикой «Пут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шествие в прошлое».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Наблюдение за формами глаголов в рубриках «Обрати внимание» и «Д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вай подумаем», формулирование в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водов. Сопоставление с материалом рубрики «Тайны языка». Работа по выбору и с трудным заданием.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изменять глаголы по временам, находить глаголы прошедшего времени</w:t>
            </w:r>
          </w:p>
        </w:tc>
        <w:tc>
          <w:tcPr>
            <w:tcW w:w="1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тант.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Обсуждение м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териала рубрик «Давай подум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bidi="en-US"/>
              </w:rPr>
              <w:t>ем» и «Тайны языка».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26.12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5809" w:rsidRPr="00F156BA" w:rsidTr="001543C0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37</w:t>
            </w: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Правописание глаголов.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Правописание суффиксов гл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голов.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Изучение нового 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териала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bidi="en-US"/>
              </w:rPr>
              <w:t>Проблемный вопрос в рубрике «Давай п</w:t>
            </w:r>
            <w:r w:rsidRPr="00F156BA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bidi="en-US"/>
              </w:rPr>
              <w:t xml:space="preserve">думаем», формулирование выводов. </w:t>
            </w:r>
            <w:r w:rsidRPr="00F156BA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 w:bidi="en-US"/>
              </w:rPr>
              <w:t>Работа с рубрикой «Тайны языка». Группировка, подборка глагольных форм.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Знать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правила правоп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сания суффиксов глаг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лов.</w:t>
            </w:r>
          </w:p>
        </w:tc>
        <w:tc>
          <w:tcPr>
            <w:tcW w:w="1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Фронтальный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тель-ный ди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тант.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27.12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5"/>
                <w:lang w:bidi="en-US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38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val="en-US" w:bidi="en-US"/>
              </w:rPr>
              <w:t>II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 четверть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1623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Развитие речи. 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ложение с элеме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тами сочинения.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w w:val="109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Коллективная работа с текстом учебника: чтение, озаглавлив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ние, составление плана, поиск образных слов и выражений. Ответ на вопрос зачем автор и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пользует образные выражения в тексте? Коллективное обсужд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ние: какие еще слова и выраж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ния можно использовать в оп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сании природы зимой? Индив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 xml:space="preserve">дуальная работа: </w:t>
            </w:r>
            <w:r w:rsidRPr="00F156BA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eastAsia="ru-RU"/>
              </w:rPr>
              <w:t>написание мини-сочинения на тему «Зимний день».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письменно пер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сказывать текст с элеме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тами сочинения (об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чающее изложение), 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ставлять план текста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тельная 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бота.</w:t>
            </w: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знать признаки текста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12.01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ми. 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Прошедшее  вр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мя глагола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w w:val="109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Времена глаголов, прошедшее время. Нахождение глаголов прошедшего времени, их напс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ние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различать глаголы прошедшего времени, определять время глагола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</w:t>
            </w: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13.01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291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Будущее время гл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голов.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Работа со схемой в рубрике «Вспомни ... ». Выведение прав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ла об образовании форм будущ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 xml:space="preserve">го времени («Давай подумаем»). 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val="en-US" w:bidi="en-US"/>
              </w:rPr>
              <w:t>Задания по выбору и трудное задание.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различать глаголы будущего времени, нах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дить их в тексте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диктант.</w:t>
            </w: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Рубрика «Давай п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думаем»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15.01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Правописание су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ф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фиксов глаголов.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Закрепление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Самостоятельное выполнение з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даний на группировку глаголов. Правописание суффиксов глаг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лов. Тренировочные упражнения, орфографический комментарий текста. Письмо по памяти..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Знать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правила правоп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сания суффиксов глаг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лов.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 xml:space="preserve">Уметь </w:t>
            </w: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>применять прав</w:t>
            </w: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>ло на практике, пров</w:t>
            </w: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>дить орфографический комментарий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диктант.</w:t>
            </w: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Наблюдение за яз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ковым материалом в рубрике «Давай п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думаем».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16.01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Изменение глаголов по временам.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Подготовка к ко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трольной работе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8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Выполнение заданий на образ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вание глагольных форм. Форм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лирование  и сравнение выводов. Работа в парах, по выбору и с трудным заданием.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различать время глагола, изменять глаг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лы по временам.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ный опрос,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диктант.</w:t>
            </w: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Работа с рубриками «Давай подумаем»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17.01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6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Контрольная работа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по теме «Время гл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гола»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Контрол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8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lastRenderedPageBreak/>
              <w:t>Время глагола. Изменение глаг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lastRenderedPageBreak/>
              <w:t>лов по временам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lastRenderedPageBreak/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использовать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обретенные знания и умения в практической деятельности.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самопрове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ка</w:t>
            </w: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8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19.01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7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Изменение глаголов по временам.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8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8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Выполнение заданий на образ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вание глагольных форм. Форм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лирование  и сравнение выводов. Работа в парах, по выбору и с трудным заданием.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различать время глагола, изменять глаг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лы по временам.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ный опрос,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диктант.</w:t>
            </w: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Работа с рубриками «Давай подумаем»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20.01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8-9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Наклонение глагола.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Изъявительное 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клонение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Изъявительное 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клонение.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Подготовка к ко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трольному слова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р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ному диктанту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Изучение нового 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материала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8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Наклонение- грамматический признак глагола.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Урок повышенной сложности. Введение понятий «изъявител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ное, повелительное и условное наклонение» на основе против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поставления реально происход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щего действия (изъявительное наклонение) и действия нереал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ного (повелительное и сослаг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тельное наклонение). Наблюд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ние за языковым материалом только на уровне предъявления. Коллективное выпол-е упражн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ния 1. Остальные - по выбору. Подготовка к конт-му словарн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му диктанту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понятия 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наклон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ние глагола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, 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изъявител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ное наклонение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Уметь определять форму изъявительного наклон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ния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диктант.</w:t>
            </w: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Введение понятий на основе противопо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тавления реально происходящего де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й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ствия (изъявител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ное наклонение) и действия нереальн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го (повелительное и сослагательное 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клонение).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22.01</w:t>
            </w: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23.01 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10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Условное наклонение глагола.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Контрол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словарный ди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тант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Изучение нового 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териала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Глагол, условное наклонение. Написание и нахождение глаг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лов условного наклонения. Гру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п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пировка глаголов по наклонен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ям. Урок повышенной сложн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сти. Ознакомление со способом образования условного наклон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ния. Коллективная работа с у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п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ражнением 1. Остальные - по в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бору.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понятия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наклон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ние глагола, условное н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 xml:space="preserve">клонение, 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способ образ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вания условного накл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 xml:space="preserve">нения глаголов. </w:t>
            </w:r>
            <w:r w:rsidRPr="00F156BA">
              <w:rPr>
                <w:rFonts w:ascii="Times New Roman" w:eastAsia="Times New Roman" w:hAnsi="Times New Roman" w:cs="Times New Roman"/>
                <w:b/>
                <w:i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 xml:space="preserve"> выбирать нужную форму наклонения для глаголов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Письмо с комментиро-ванием, взаимопро-верка.</w:t>
            </w: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Путешествие в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шлое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24.01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11-12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Правописание око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чаний глаголов в 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lastRenderedPageBreak/>
              <w:t>прошедшем времени.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rPr>
                <w:rFonts w:ascii="Times New Roman" w:eastAsia="Times New Roman" w:hAnsi="Times New Roman" w:cs="Times New Roman"/>
                <w:w w:val="108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Наблюдение за языковым мат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 xml:space="preserve">риалом. Ответ на вопрос от чего 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lastRenderedPageBreak/>
              <w:t xml:space="preserve">зависит выбор окончания глагола в прошедшем времени?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Выполнение упражнений на 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т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работку нового правила. Письмо по памяти. Упражнение на п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вторение ранее изученных орф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 xml:space="preserve">грамм.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lastRenderedPageBreak/>
              <w:t xml:space="preserve">Уметь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применять прав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ла правописания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окончаний глаголов в прошедшем времени, 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делять окончания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тельный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диктант.</w:t>
            </w: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26.01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27.01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13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Развитие речи.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Обучающее  сочин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ние- повествование.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Коллективная работа с текстом учебника. Составление плана для продолжения рассказа. Напис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ние продолжения рассказа В. Драгунского. Чтение и обсужд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 xml:space="preserve">ние работ учащихся. 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val="en-US" w:bidi="en-US"/>
              </w:rPr>
              <w:t>Сравнение детских работ и авторского текста.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создавать текст- рассказ, составлять план.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Знать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признаки текста.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тельная 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бота.</w:t>
            </w: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29.01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After w:val="2"/>
          <w:wAfter w:w="520" w:type="dxa"/>
          <w:trHeight w:val="1325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34D" w:rsidRPr="00F156BA" w:rsidRDefault="0078434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14-15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ошибками</w:t>
            </w:r>
          </w:p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Повелительное 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клонение глагола.</w:t>
            </w:r>
          </w:p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</w:p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Повелительное 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клонение глагола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Изучение нового материала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Глагол, повелительное наклон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ние. Работа с текстом учебника: поиск глаголов, выражающих совет, просьбу, приказ. 3накомство с формой повел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тельного наклонения и способом ее образования (простая форма). Выполнения упражнения 2 (ко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л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лективно). Работа с рубрикой «Говори правильно». Наблюд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ние за языковым материалом: изменение глаголов в форме п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велительного наклонения по чи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 xml:space="preserve">лам. 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val="en-US" w:bidi="en-US"/>
              </w:rPr>
              <w:t>Выполнение упражнений по выбору.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понятия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наклон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ние глагола, повелител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lang w:bidi="en-US"/>
              </w:rPr>
              <w:t>ное наклонение.</w:t>
            </w:r>
          </w:p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i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 xml:space="preserve">  различать накл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нения глагола, образов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вать форму глаголов п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Cs/>
                <w:lang w:bidi="en-US"/>
              </w:rPr>
              <w:t>велительного наклонения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диктант.</w:t>
            </w:r>
          </w:p>
        </w:tc>
        <w:tc>
          <w:tcPr>
            <w:tcW w:w="2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4D" w:rsidRPr="00F156BA" w:rsidRDefault="0078434D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4D" w:rsidRPr="00F156BA" w:rsidRDefault="0078434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78434D" w:rsidRPr="00F156BA" w:rsidRDefault="0078434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30.01</w:t>
            </w:r>
          </w:p>
          <w:p w:rsidR="0078434D" w:rsidRPr="00F156BA" w:rsidRDefault="0078434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31.01</w:t>
            </w:r>
          </w:p>
          <w:p w:rsidR="0078434D" w:rsidRPr="00F156BA" w:rsidRDefault="0078434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78434D" w:rsidRPr="00F156BA" w:rsidRDefault="0078434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78434D" w:rsidRPr="00F156BA" w:rsidRDefault="0078434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78434D" w:rsidRPr="00F156BA" w:rsidRDefault="0078434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78434D" w:rsidRPr="00F156BA" w:rsidRDefault="0078434D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16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Образование глаголов от других частей речи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Глагол, способы образования глаголов. Повторение материала, изученного в теме «Словообр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зование» во 2 классе. Коллекти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в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 xml:space="preserve">ная и индивидуальная работа с упражнениями учебника.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различать способы образования глаголов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Письмо с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комментированием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Знакомство с мат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риалом рубрики «Путешествие в прошлое».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2.02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17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Развитие речи.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с текстом. Сочинение- повес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вование сказки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 xml:space="preserve">Чтение и обсуждение текста учебника. Обсуждение вопросов: к какому типу текста относится 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lastRenderedPageBreak/>
              <w:t>история (описание, повествов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ние, рассуждение)? Сочинение это или изложение? Подготовка к написанию историй на конкурс «Сказка про Деда Мороза». 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суждение возможного названия сказки, ее плана, начала и т. д. Написание сказки.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lastRenderedPageBreak/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создавать небол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шой текст на заданную тему.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lastRenderedPageBreak/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признаки текста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тельная 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бота.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вид текста ( описание, повествование, расс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ждение)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3.02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18-19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Работа над ошибк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ми. Глагол в предл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жении.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 Синтаксическая функция глагола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Наблюдение за языковым мат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риалом: как ведет себя глагол в предложении и в словосочет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нии. Ознакомление со связью управления в словосочетании (пропедевтика). Выполнение тренировочных упражнений.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определять знач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ние глагола в предлож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нии.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роль глаголов в предложении и словос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четании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диктант, письмо с коммент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рова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нием.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5.02</w:t>
            </w: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6.02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20-21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Правописание глаг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лов.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Повторение орфограмм, связа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ных с написанием глаголов, и алгоритмов применения изуче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 xml:space="preserve">ных правил. 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val="en-US" w:bidi="en-US"/>
              </w:rPr>
              <w:t>Выполнение тренировочных упражнений.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формулировать и применять правила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вописания глаголов.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Знать изученные орф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граммы, связанные с 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писанием глаголов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7.02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9.02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22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Развитие речи. Раб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та над правильн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стью и точностью письменной речи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Работа с текстом учебника: обс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ждение заголовка, особенностей строения текста (передается ра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говор двух людей). Ознакомление с понятиями «монолог», «ди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лог». Составление текста, в осн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ве которого лежит диалог, оформление его на письме. Раб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та над исправлением речевых ошибок в приведенных высказ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ваниях.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признаки текста.  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Практически овладеть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диалогической речью, исправлять ошибки в предложениях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тельная 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бота.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10.02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23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Морфологический  разбор глагола.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Подготовка к ко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трольному диктанту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8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Повторение порядка выполнения морфологического разбора. 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суждение вопроса: какие призн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ки глагола являются неизменн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ми?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Характеризовать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глагол как часть речи (значение и морфологические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знаки).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12.02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lastRenderedPageBreak/>
              <w:t>24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Контрольный ди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тант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Контрол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w w:val="108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w w:val="108"/>
                <w:lang w:bidi="en-US"/>
              </w:rPr>
              <w:t>Окончание глаголов в пр</w:t>
            </w:r>
            <w:r w:rsidRPr="00F156BA">
              <w:rPr>
                <w:rFonts w:ascii="Times New Roman" w:eastAsia="Times New Roman" w:hAnsi="Times New Roman" w:cs="Times New Roman"/>
                <w:b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b/>
                <w:w w:val="108"/>
                <w:lang w:bidi="en-US"/>
              </w:rPr>
              <w:t>шедшем времени, суффиксы глаголов, безударные личные окончания глаголов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 писать под ди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товку текст объёмом 75–80 слов в соответствии с изученными правилами.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самопр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верка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13.02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25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Морфологический разбор глагола.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Изучение нового материала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Повторение порядка выполнения морфологического разбора. 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суждение вопроса: какие призн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ки глагола являются неизменн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ми? Ознакомление с порядком выполнения морфологического разбора глагола. Выполнение тренировочных упражнений на овладение порядком проведения морфологического разбора глаг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ла.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Характеризовать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глагол как часть речи (значение и морфологические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знаки).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с рубрикой «Путешествие в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шлое». Значение имён, пришедших к нам из европейского языка. Работа с рубрикой «Тайна нашего языка»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14.02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26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Развитие речи.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Учимся писать краткое изложение.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Подготовка к ко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трольной работе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Изучение нового материала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w w:val="108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Урок повышенной сложности. Чтение и обсуждение текста учебника. Подготовка к переск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зу от 3-го лица. Написание кра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т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кого изложения. Сравнение и анализ приведенных в учебнике детских работ с изложениями учеников класса. Выявление до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 xml:space="preserve">тоинств и недостатков текстов.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признаки текста. 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Практически овладеть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диалогической и монол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гической формами речи, уметь выделять основной смысл текста.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тельная 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бота.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16.02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27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i/>
                <w:lang w:bidi="en-US"/>
              </w:rPr>
              <w:t>Контрольная раб</w:t>
            </w:r>
            <w:r w:rsidRPr="00F156BA">
              <w:rPr>
                <w:rFonts w:ascii="Times New Roman" w:eastAsia="Times New Roman" w:hAnsi="Times New Roman" w:cs="Times New Roman"/>
                <w:b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b/>
                <w:i/>
                <w:lang w:bidi="en-US"/>
              </w:rPr>
              <w:t>та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val="en-US" w:bidi="en-US"/>
              </w:rPr>
              <w:t>Контрольный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w w:val="108"/>
                <w:lang w:bidi="en-US"/>
              </w:rPr>
              <w:t>Выполнение заданий к тексту на повторение тем, изученных во 2, 3 и 4 классах.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 анализировать и характеризовать звуки речи, различать гла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ные и согласные звуки, гласные ударные и бе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ударные, согласные твёрдые–мягкие, зво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кие–глухие, парные–непарные; делить слова на слоги, выделять ударный звук.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Индивид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альная р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бота, раб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та в парах, групповая работа.</w:t>
            </w:r>
          </w:p>
        </w:tc>
        <w:tc>
          <w:tcPr>
            <w:tcW w:w="24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17.02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28-29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Наречие. Значение наречий.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Наречие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Изучение нового 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териала, 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ванный, з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крепл-е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w w:val="107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lastRenderedPageBreak/>
              <w:t>Знакомство с наречием как ч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стью речи: вопросы, морфолог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ческие признаки, синтаксическая функция. Упражнения на нахо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ж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lastRenderedPageBreak/>
              <w:t>дение наречий в тексте, на ум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ние задавать вопросы к</w:t>
            </w:r>
            <w:r w:rsidRPr="00F156BA">
              <w:rPr>
                <w:rFonts w:ascii="Times New Roman" w:eastAsia="Times New Roman" w:hAnsi="Times New Roman" w:cs="Times New Roman"/>
                <w:w w:val="157"/>
                <w:lang w:eastAsia="ru-RU"/>
              </w:rPr>
              <w:t xml:space="preserve"> 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наречиям и определять, каким членом предложения они являются. Н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блюдение за языковым матери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лом: особенности словосочет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ний, в состав которых входят н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речия. Выполнение тренирово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ч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ных упражнений.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Уметь различать наречие как часть речи, находить наречия в тексте по 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просам: где? Когда? 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да? Как?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Письмо с коммент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рованием, взаимопро-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верка.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работа с рубрикой «Тайна нашего языка»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19.02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20.02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30-31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Правописание нар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чий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w w:val="107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правописание наречий с гласн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ми а-о на конце. Наречия- искл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ю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eastAsia="ru-RU"/>
              </w:rPr>
              <w:t>чения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применять прав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ла написания 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гласных а-о на конце наречий, от чего зависит написание этих букв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21.02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24.02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32-33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Как образуются 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речия.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Отработка умения находить нар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чия в тексте и задавать к ним в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просы. Ознакомление с примык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нием как с особым видом связи слов в словосочетании (пропеде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в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тика). Отработка умения отличать слово сочетания с типом связи примыкание от других типов сл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восочетаний.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 характеризовать наречие как неизменя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мую часть речи, разл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чать способы образования наречий.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Составление качес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венных прилагател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ных и образование от них наречий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26.02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27.02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34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Развитие речи.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Обучающее сочин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ние- описание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Чтение текста, озаглавливание, 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ставление плана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создавать текст (сочинение) на заданную тему, озаглавливать и з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писывать 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тельная 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бота.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Знать признаки текста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28.02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35-36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Работа над ошибками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  <w:t>Правописание гласных на конце наречий.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bidi="en-US"/>
              </w:rPr>
              <w:t>Правописание гласных на конце наречий.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Наблюдение за языковым мат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риалом. Коллективное выведение правила, его обсуждение. В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полнение упражнений на усво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ние новой орфограммы и повт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рение ранее изученных орф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 xml:space="preserve">грамм. 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val="en-US" w:bidi="en-US"/>
              </w:rPr>
              <w:t>Подготовка к словарному диктанту и его проведение.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Применять правила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вописания гласных на конце наречий.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тель-ный диктант, письмо с коммент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ро-ванием.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2.03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3.03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37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val="en-US" w:bidi="en-US"/>
              </w:rPr>
              <w:t>Морфологиче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-й </w:t>
            </w:r>
            <w:r w:rsidRPr="00F156BA">
              <w:rPr>
                <w:rFonts w:ascii="Times New Roman" w:eastAsia="Times New Roman" w:hAnsi="Times New Roman" w:cs="Times New Roman"/>
                <w:i/>
                <w:lang w:val="en-US" w:bidi="en-US"/>
              </w:rPr>
              <w:t>разбор наречий.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Изучение нового материала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Выполнение упражнений на п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вторение и закрепление знаний, полученных в теме «Наречие». Коллективное обсуждение ос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lastRenderedPageBreak/>
              <w:t>бенностей морфологического разбора наречий (рубрика «Давай подумаем» ). Упражнения на 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в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ладение порядком проведения морфологического разбора нар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чий. Образование наречий от данных слов. Нахождение в те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сте словосочетаний с наречиями.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lastRenderedPageBreak/>
              <w:t xml:space="preserve">Характеризовать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нар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чие как часть речи.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 особенности мо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фологического разбора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наречий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тельный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диктант.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5.03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38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Мягкий знак на конце наречий после шип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щих.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7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Наблюдения за языковым мат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риалом: правописание наречий на шипящие. Коллективное обсу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ж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дение правила написания мягкого знака на конце наречий после шипящих. Выполнение упражн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ний на усвоение новой орф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граммы.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Применять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правила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вописания наречий на шипящую, выделять 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щее и различное в группе слов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тельная 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бота.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6.03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39-40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Мягкий знак на конце слов после шипящих.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Мягкий знак на конце слов после шипящих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Подготовка к ко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трольному диктанту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Комплексное повторение правил, связанных с правописанием мя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г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кого знака на конце слов разных частей речи после шипящих. Р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бота с таблицей учебника (ко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л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лективно). Выполнение упражн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ний на отработку умения прим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нять ранее изученные орфогра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м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мы.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применять прав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ла правописания мягкого знака на конце слов после шипящих.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7.03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41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Контрольный ди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тант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Контрол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Гласные на конце наречий, ь на конце шипящих.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 писать под ди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товку текст объёмом 75–80 слов в соответствии с изученными нормами.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текущий диктант с с</w:t>
            </w:r>
            <w:r w:rsidRPr="00F156BA">
              <w:rPr>
                <w:rFonts w:ascii="Times New Roman" w:eastAsia="Times New Roman" w:hAnsi="Times New Roman" w:cs="Times New Roman"/>
                <w:b/>
                <w:lang w:val="en-US" w:bidi="en-US"/>
              </w:rPr>
              <w:t>амопроверк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ой</w:t>
            </w:r>
            <w:r w:rsidRPr="00F156BA">
              <w:rPr>
                <w:rFonts w:ascii="Times New Roman" w:eastAsia="Times New Roman" w:hAnsi="Times New Roman" w:cs="Times New Roman"/>
                <w:b/>
                <w:lang w:val="en-US" w:bidi="en-US"/>
              </w:rPr>
              <w:t>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10.03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2946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42-44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Имя числительное. Общее значение.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Имя числительное. Словарный диктант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Имя числительное. Подготовка к ко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трольному диктанту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Изучение нового 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териала, 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Имя числительное. Понятие о п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рядковых и количественных числ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тельных. Запись числа словами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Различать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имя числ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тельное как часть речи, записывать числа слов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понятия 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порядк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вые числительные, кол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чественные числител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ные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Письмо с коммент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ро-ванием, 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Понятия: простое, 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ставное, сложное чи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лительное. Определ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ние состава данных имён числительных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12.03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13.03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14.03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699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45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Контрольный ди</w:t>
            </w: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тант за 3 четверть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контрол</w:t>
            </w: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w w:val="108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w w:val="108"/>
                <w:sz w:val="20"/>
                <w:szCs w:val="20"/>
                <w:lang w:bidi="en-US"/>
              </w:rPr>
              <w:t>правописание слов. Написание диктанта с орфографическим з</w:t>
            </w:r>
            <w:r w:rsidRPr="00F156BA">
              <w:rPr>
                <w:rFonts w:ascii="Times New Roman" w:eastAsia="Times New Roman" w:hAnsi="Times New Roman" w:cs="Times New Roman"/>
                <w:b/>
                <w:w w:val="108"/>
                <w:sz w:val="20"/>
                <w:szCs w:val="20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b/>
                <w:w w:val="108"/>
                <w:sz w:val="20"/>
                <w:szCs w:val="20"/>
                <w:lang w:bidi="en-US"/>
              </w:rPr>
              <w:t>данием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 xml:space="preserve"> писать под дикто</w:t>
            </w: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в</w:t>
            </w: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ку текст объёмом 75–80 слов в соответствии с из</w:t>
            </w: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ченными нормами.</w:t>
            </w: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контрольная работа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16.03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46-47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ошибками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Изменение имён чи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лительных.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Изменение имён чи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лительных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Изменять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имена числ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тельные по падежам.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17.03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19.03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48-49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Слитное и раздел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ное написание чи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лительных.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sz w:val="20"/>
                <w:szCs w:val="20"/>
                <w:lang w:bidi="en-US"/>
              </w:rPr>
              <w:t>Наблюдения за языковым матери</w:t>
            </w:r>
            <w:r w:rsidRPr="00F156BA">
              <w:rPr>
                <w:rFonts w:ascii="Times New Roman" w:eastAsia="Times New Roman" w:hAnsi="Times New Roman" w:cs="Times New Roman"/>
                <w:w w:val="108"/>
                <w:sz w:val="20"/>
                <w:szCs w:val="20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8"/>
                <w:sz w:val="20"/>
                <w:szCs w:val="20"/>
                <w:lang w:bidi="en-US"/>
              </w:rPr>
              <w:t>лом: правописание простых, сло</w:t>
            </w:r>
            <w:r w:rsidRPr="00F156BA">
              <w:rPr>
                <w:rFonts w:ascii="Times New Roman" w:eastAsia="Times New Roman" w:hAnsi="Times New Roman" w:cs="Times New Roman"/>
                <w:w w:val="108"/>
                <w:sz w:val="20"/>
                <w:szCs w:val="20"/>
                <w:lang w:bidi="en-US"/>
              </w:rPr>
              <w:t>ж</w:t>
            </w:r>
            <w:r w:rsidRPr="00F156BA">
              <w:rPr>
                <w:rFonts w:ascii="Times New Roman" w:eastAsia="Times New Roman" w:hAnsi="Times New Roman" w:cs="Times New Roman"/>
                <w:w w:val="108"/>
                <w:sz w:val="20"/>
                <w:szCs w:val="20"/>
                <w:lang w:bidi="en-US"/>
              </w:rPr>
              <w:t>ных и составных числительных. Формулирование выводов на основе наблюдения. Работа с правилом. В</w:t>
            </w:r>
            <w:r w:rsidRPr="00F156BA">
              <w:rPr>
                <w:rFonts w:ascii="Times New Roman" w:eastAsia="Times New Roman" w:hAnsi="Times New Roman" w:cs="Times New Roman"/>
                <w:w w:val="108"/>
                <w:sz w:val="20"/>
                <w:szCs w:val="20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w w:val="108"/>
                <w:sz w:val="20"/>
                <w:szCs w:val="20"/>
                <w:lang w:bidi="en-US"/>
              </w:rPr>
              <w:t>полнение тренировочных упражн</w:t>
            </w:r>
            <w:r w:rsidRPr="00F156BA">
              <w:rPr>
                <w:rFonts w:ascii="Times New Roman" w:eastAsia="Times New Roman" w:hAnsi="Times New Roman" w:cs="Times New Roman"/>
                <w:w w:val="108"/>
                <w:sz w:val="20"/>
                <w:szCs w:val="20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8"/>
                <w:sz w:val="20"/>
                <w:szCs w:val="20"/>
                <w:lang w:bidi="en-US"/>
              </w:rPr>
              <w:t>ний. Ознакомление с правилами употребления названий месяцев в сочетании с числительным в косве</w:t>
            </w:r>
            <w:r w:rsidRPr="00F156BA">
              <w:rPr>
                <w:rFonts w:ascii="Times New Roman" w:eastAsia="Times New Roman" w:hAnsi="Times New Roman" w:cs="Times New Roman"/>
                <w:w w:val="108"/>
                <w:sz w:val="20"/>
                <w:szCs w:val="20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w w:val="108"/>
                <w:sz w:val="20"/>
                <w:szCs w:val="20"/>
                <w:lang w:bidi="en-US"/>
              </w:rPr>
              <w:t xml:space="preserve">ных падежах. </w:t>
            </w:r>
            <w:r w:rsidRPr="00F156BA">
              <w:rPr>
                <w:rFonts w:ascii="Times New Roman" w:eastAsia="Times New Roman" w:hAnsi="Times New Roman" w:cs="Times New Roman"/>
                <w:w w:val="108"/>
                <w:sz w:val="20"/>
                <w:szCs w:val="20"/>
                <w:lang w:val="en-US" w:bidi="en-US"/>
              </w:rPr>
              <w:t>Выполнение упражнений на усвоение новых правил.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Выбирать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алгоритм слитного и раздельного написания наречий.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в парах, гру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повая раб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та, фро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тальный опрос.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20.03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21.03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5809" w:rsidRPr="00F156BA" w:rsidTr="00BE74E2">
        <w:trPr>
          <w:gridBefore w:val="1"/>
          <w:wBefore w:w="17" w:type="dxa"/>
          <w:trHeight w:val="417"/>
        </w:trPr>
        <w:tc>
          <w:tcPr>
            <w:tcW w:w="124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Обоснование: ______23 февраля, 8 марта,9марта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 xml:space="preserve">                                                          </w:t>
            </w:r>
            <w:r w:rsidRPr="00F156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  <w:t>IV</w:t>
            </w:r>
            <w:r w:rsidRPr="00F156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 xml:space="preserve"> четверть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Правописание мя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г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кого знака в  числ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lastRenderedPageBreak/>
              <w:t>тельных.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sz w:val="20"/>
                <w:szCs w:val="20"/>
                <w:lang w:bidi="en-US"/>
              </w:rPr>
              <w:t>Работа с таблицей учебника. Ответ на вопрос в каких числительных пише</w:t>
            </w:r>
            <w:r w:rsidRPr="00F156BA">
              <w:rPr>
                <w:rFonts w:ascii="Times New Roman" w:eastAsia="Times New Roman" w:hAnsi="Times New Roman" w:cs="Times New Roman"/>
                <w:w w:val="107"/>
                <w:sz w:val="20"/>
                <w:szCs w:val="20"/>
                <w:lang w:bidi="en-US"/>
              </w:rPr>
              <w:t>т</w:t>
            </w:r>
            <w:r w:rsidRPr="00F156BA">
              <w:rPr>
                <w:rFonts w:ascii="Times New Roman" w:eastAsia="Times New Roman" w:hAnsi="Times New Roman" w:cs="Times New Roman"/>
                <w:w w:val="107"/>
                <w:sz w:val="20"/>
                <w:szCs w:val="20"/>
                <w:lang w:bidi="en-US"/>
              </w:rPr>
              <w:lastRenderedPageBreak/>
              <w:t>ся мягкий знак в середине, а в каких на конце слова? Чтение и обсужд</w:t>
            </w:r>
            <w:r w:rsidRPr="00F156BA">
              <w:rPr>
                <w:rFonts w:ascii="Times New Roman" w:eastAsia="Times New Roman" w:hAnsi="Times New Roman" w:cs="Times New Roman"/>
                <w:w w:val="107"/>
                <w:sz w:val="20"/>
                <w:szCs w:val="20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7"/>
                <w:sz w:val="20"/>
                <w:szCs w:val="20"/>
                <w:lang w:bidi="en-US"/>
              </w:rPr>
              <w:t>ние правила. Выполнение упражн</w:t>
            </w:r>
            <w:r w:rsidRPr="00F156BA">
              <w:rPr>
                <w:rFonts w:ascii="Times New Roman" w:eastAsia="Times New Roman" w:hAnsi="Times New Roman" w:cs="Times New Roman"/>
                <w:w w:val="107"/>
                <w:sz w:val="20"/>
                <w:szCs w:val="20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7"/>
                <w:sz w:val="20"/>
                <w:szCs w:val="20"/>
                <w:lang w:bidi="en-US"/>
              </w:rPr>
              <w:t>ний на отработку нового правила.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lastRenderedPageBreak/>
              <w:t>Применять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правила слитного и раздельного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написания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числительных.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Письмо с коммент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рованием, взаимопро-верка, 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12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7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Правописание чи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лительных.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Выполнение упражнений на з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крепление умения применять изученные правила правописания числительных «Слитное и ра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дельное написание числител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ных», «Правописание мягкого знака в именах числительных».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Применять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правила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вописания падежных окончаний количестве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ных и порядковых числ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тельных.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тель-ный диктант.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128-129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Изменение колич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ственных и поря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ковых числител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7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Имя числительное, склонение числительных. Сравнение скл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нения числительных со склонен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ем прилагательных и сущ-х. и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 xml:space="preserve">менение числительных </w:t>
            </w:r>
            <w:r w:rsidRPr="00F156BA">
              <w:rPr>
                <w:rFonts w:ascii="Times New Roman" w:eastAsia="Times New Roman" w:hAnsi="Times New Roman" w:cs="Times New Roman"/>
                <w:b/>
                <w:i/>
                <w:w w:val="107"/>
                <w:lang w:bidi="en-US"/>
              </w:rPr>
              <w:t>один, два, оба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Уметь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изменять числ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тельные по родам, чи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лам, наблюдать над изм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нением сложных поря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ковых и количественных числительных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проверочное списывание (25 мин)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изменение имён чи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лительных по пад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жам. Путешествие в прошлое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4.04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6.04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130-131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Правописание п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дежных окончаний количественных и порядковых числ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тельных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Правописание п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дежных окончаний кол-ных и пор-х числительных. Сл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варный диктант.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ванный. П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вторение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Правописание числительных. О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т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 xml:space="preserve">работка правописания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падежных окончаний количественных и п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рядковых числительных . сравнение склонения порядковых числител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ных со склонением прилагательных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применять прав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ла написания падежных окончаний количестве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ных и порядковых числ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Рубрика «Тайна яз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7.04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9.04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hRule="exact" w:val="10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132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Имя числительное в предложении. Си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таксическая фун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ция числительного.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Подготовка к к\р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7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повторение изученного об имени числительном. Нахождение чи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лительных в тексте и определение их синтаксической функции.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en-US"/>
              </w:rPr>
              <w:t xml:space="preserve">Уметь </w:t>
            </w:r>
            <w:r w:rsidRPr="00F15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находить числител</w:t>
            </w:r>
            <w:r w:rsidRPr="00F15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ные в тексте, характериз</w:t>
            </w:r>
            <w:r w:rsidRPr="00F15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вать роль числительного в предложении, определять синтаксическую роль чи</w:t>
            </w:r>
            <w:r w:rsidRPr="00F15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лительных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Письмо с коментиров-м, взаим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проверка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10.04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133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Контрольная  работа (тест) по теме: «Гл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гол, наречие, имя числительное».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Контрольный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использовать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обретённые знания и умения в практической деятельности.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Самопроверка.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11.04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134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ми.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Связь слов в пре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ложении. Словос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четание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Изучение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нового мате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риала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lastRenderedPageBreak/>
              <w:t>Ознакомление с новыми пон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lastRenderedPageBreak/>
              <w:t>тиями словосочетание, подчин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тельная связь слов). Отработка умения находить словосочетания в предложении, отличать слов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сочетания и не словосочетания, находить главное и зависимое слово в словосочетании.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val="en-US" w:bidi="en-US"/>
              </w:rPr>
              <w:lastRenderedPageBreak/>
              <w:t>Уметь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 xml:space="preserve"> различать 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словосочетания.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 xml:space="preserve">Письмо с 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комментиро-ванием.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13.04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203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35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val="en-US" w:bidi="en-US"/>
              </w:rPr>
              <w:t>Словосочетание.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Отработка умения находить сл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восочетания в предложении, 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т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личать словосочетания и не сл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восочетания, находить главное и зависимое слово в словосочет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нии.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val="en-US"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 xml:space="preserve"> различать словосочетания.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тель-ный диктант.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14.04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291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36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val="en-US" w:bidi="en-US"/>
              </w:rPr>
              <w:t>Слово. СловосочетаниеПредложение.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Сравнение слова и словосочет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ния, словосочетания и предлож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ния. Ответ на вопросы: чем п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хожи и чем различаются слова и словосочетания; словосочетания и предложения? Закрепление умений находить и выписывать словосочетания из предложения, составлять предложение из да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ных словосочетаний.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различать слово, словосочетание и пре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ложение.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Письмо с коммент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ро-ванием, взаимопро-верка.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Рубрика «Давай под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маем»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16.04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37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Развитие речи.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Учимся писать с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чинение-рассуждение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Чтение текста учебника. Беседа по вопросам к тексту. Обсужд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ние особенностей построения текста-рассуждения. Написание мини-сочинения (рассуждения) с опорой на вопросы к тексту.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создавать текст-рассуждение на заданную тему.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тельная 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бота.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17.04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38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Правописание слов в словосочет-х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8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Выполнение тренировочных у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п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ражнений на повторение правил правописания числительных, входящих в состав словосочет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eastAsia="ru-RU"/>
              </w:rPr>
              <w:t xml:space="preserve">ний.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Применять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правила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вописания словосочет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ний, составлять словос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четания: числительное+ существительное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18.04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13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9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Связь слов в слов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сочетании. Согл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lastRenderedPageBreak/>
              <w:t>сование.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Изучение нового материала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w w:val="108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Повторение материала, изуче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ного в 3 и 4 классах. Ответ на вопрос: как имена прилагател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lastRenderedPageBreak/>
              <w:t>ные согласуются с именами с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ществительными? Введение п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нятия согласования как особого вида подчинительной связи. 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накомление с алгоритмом расп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знавания словосочетаний с т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пом связи согласование. Трен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ровочные упражнения.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lastRenderedPageBreak/>
              <w:t>Уметь находить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слов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сочетания с согласован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ем.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lastRenderedPageBreak/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понятие «соглас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вание  как особый вид подчинительной связи», какие модели словосоч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таний относятся к согл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сованию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Письмо с коммент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ро-ванием,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взаимопр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верка.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Алгоритм распознав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ния словосочетаний с типом связи 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соглас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lastRenderedPageBreak/>
              <w:t>вание.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Рубрика «Давай подумаем»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20.04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140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Правописание слов в словосочет-х.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w w:val="108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 xml:space="preserve">Повторение и отработка правил согласования слов, входящих в состав словосочетаний (прил. 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 xml:space="preserve">+ 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 xml:space="preserve">нескл. сущ., сущ. </w:t>
            </w:r>
            <w:r w:rsidRPr="00F156BA">
              <w:rPr>
                <w:rFonts w:ascii="Times New Roman" w:eastAsia="Times New Roman" w:hAnsi="Times New Roman" w:cs="Times New Roman"/>
                <w:w w:val="105"/>
                <w:lang w:eastAsia="ru-RU"/>
              </w:rPr>
              <w:t xml:space="preserve">+ 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порядк. чи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лит.). Упражнение на повтор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ние изученных орфограмм.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Применять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правила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вописания словосочет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ний с типом связи согл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сование.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Письмо с коммент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ро-ванием, взаимопро-верка.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21.04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41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Связь слов в слов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сочетании. Упра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в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ление.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Изучение нового материала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w w:val="108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Наблюдение за языковым мат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риалом. Ответ на вопрос: мен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ется ли форма зависимого слова при изменении формы главного в словосочетаниях с типом связи управление? Введение понятия управления как особого вида подчинительной связи. Озн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комление с алгоритмом расп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знавания словосочетаний с т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пом связи управление. Выпо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л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нение упражнений, направле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eastAsia="ru-RU"/>
              </w:rPr>
              <w:t>ных на овладение алгоритмом.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Уметь находить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слов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сочетания с управлением, определять главное и з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висимое слово в словос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четании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Письмо с коммент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ро-ванием, взаимопр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верка.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Cambria" w:eastAsia="Times New Roman" w:hAnsi="Cambria" w:cs="Times New Roman"/>
                <w:w w:val="109"/>
                <w:lang w:bidi="en-US"/>
              </w:rPr>
              <w:t>Алгоритм расп</w:t>
            </w:r>
            <w:r w:rsidRPr="00F156BA">
              <w:rPr>
                <w:rFonts w:ascii="Cambria" w:eastAsia="Times New Roman" w:hAnsi="Cambria" w:cs="Times New Roman"/>
                <w:w w:val="109"/>
                <w:lang w:bidi="en-US"/>
              </w:rPr>
              <w:t>о</w:t>
            </w:r>
            <w:r w:rsidRPr="00F156BA">
              <w:rPr>
                <w:rFonts w:ascii="Cambria" w:eastAsia="Times New Roman" w:hAnsi="Cambria" w:cs="Times New Roman"/>
                <w:w w:val="109"/>
                <w:lang w:bidi="en-US"/>
              </w:rPr>
              <w:t>знавания словос</w:t>
            </w:r>
            <w:r w:rsidRPr="00F156BA">
              <w:rPr>
                <w:rFonts w:ascii="Cambria" w:eastAsia="Times New Roman" w:hAnsi="Cambria" w:cs="Times New Roman"/>
                <w:w w:val="109"/>
                <w:lang w:bidi="en-US"/>
              </w:rPr>
              <w:t>о</w:t>
            </w:r>
            <w:r w:rsidRPr="00F156BA">
              <w:rPr>
                <w:rFonts w:ascii="Cambria" w:eastAsia="Times New Roman" w:hAnsi="Cambria" w:cs="Times New Roman"/>
                <w:w w:val="109"/>
                <w:lang w:bidi="en-US"/>
              </w:rPr>
              <w:t>четаний с типом связи управление.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23.04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42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Правописание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словосочетаний с типом связи </w:t>
            </w:r>
            <w:r w:rsidRPr="00F156BA">
              <w:rPr>
                <w:rFonts w:ascii="Times New Roman" w:eastAsia="Times New Roman" w:hAnsi="Times New Roman" w:cs="Times New Roman"/>
                <w:b/>
                <w:i/>
                <w:lang w:bidi="en-US"/>
              </w:rPr>
              <w:t>упра</w:t>
            </w:r>
            <w:r w:rsidRPr="00F156BA">
              <w:rPr>
                <w:rFonts w:ascii="Times New Roman" w:eastAsia="Times New Roman" w:hAnsi="Times New Roman" w:cs="Times New Roman"/>
                <w:b/>
                <w:i/>
                <w:lang w:bidi="en-US"/>
              </w:rPr>
              <w:t>в</w:t>
            </w:r>
            <w:r w:rsidRPr="00F156BA">
              <w:rPr>
                <w:rFonts w:ascii="Times New Roman" w:eastAsia="Times New Roman" w:hAnsi="Times New Roman" w:cs="Times New Roman"/>
                <w:b/>
                <w:i/>
                <w:lang w:bidi="en-US"/>
              </w:rPr>
              <w:t>ление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Повторение и отработка правил правописания слов, входящих в состав словосочетаний (правоп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сание личных окончаний глаг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лов, правописание мягкого знака у глаголов 2-го лица ед. ч.). У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п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ражнение в выборе нужной фо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р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мы имени существительного в глагольных словосочетаниях.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Применять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правила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вописания словосочет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ний с типом связи упра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ление.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ный опрос,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рубрика «Давай под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маем»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24.04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43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Развитие речи.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Сочинение - повес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т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 xml:space="preserve">вование по теме «В 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lastRenderedPageBreak/>
              <w:t>нашем классе»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Коллективное обсуждение во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можных вариантов начала те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стов различных типов. Индив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lastRenderedPageBreak/>
              <w:t>дуальная работа: выполнение з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дания к упражнению 1. Сравн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ние и обсуждение результатов работы.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lastRenderedPageBreak/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создавать текст на заданную тему.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тель-ный диктант.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25.04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44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Работа над оши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ками.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Связь слов в слов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сочетании. Прим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кание. Подготовка к К\р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Изучение нового 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териала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sz w:val="20"/>
                <w:szCs w:val="20"/>
                <w:lang w:bidi="en-US"/>
              </w:rPr>
              <w:t>Наблюдение за языковым матери</w:t>
            </w:r>
            <w:r w:rsidRPr="00F156BA">
              <w:rPr>
                <w:rFonts w:ascii="Times New Roman" w:eastAsia="Times New Roman" w:hAnsi="Times New Roman" w:cs="Times New Roman"/>
                <w:w w:val="109"/>
                <w:sz w:val="20"/>
                <w:szCs w:val="20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9"/>
                <w:sz w:val="20"/>
                <w:szCs w:val="20"/>
                <w:lang w:bidi="en-US"/>
              </w:rPr>
              <w:t>лом. Ответ на вопрос: меняется ли форма зависимого слова при изм</w:t>
            </w:r>
            <w:r w:rsidRPr="00F156BA">
              <w:rPr>
                <w:rFonts w:ascii="Times New Roman" w:eastAsia="Times New Roman" w:hAnsi="Times New Roman" w:cs="Times New Roman"/>
                <w:w w:val="109"/>
                <w:sz w:val="20"/>
                <w:szCs w:val="20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sz w:val="20"/>
                <w:szCs w:val="20"/>
                <w:lang w:bidi="en-US"/>
              </w:rPr>
              <w:t>нении формы главного в словосоч</w:t>
            </w:r>
            <w:r w:rsidRPr="00F156BA">
              <w:rPr>
                <w:rFonts w:ascii="Times New Roman" w:eastAsia="Times New Roman" w:hAnsi="Times New Roman" w:cs="Times New Roman"/>
                <w:w w:val="109"/>
                <w:sz w:val="20"/>
                <w:szCs w:val="20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sz w:val="20"/>
                <w:szCs w:val="20"/>
                <w:lang w:bidi="en-US"/>
              </w:rPr>
              <w:t>таниях с типом связи примыкание? Введение понятия примыкания как особого вида подчинительной связи. Ознакомление с алгоритмом расп</w:t>
            </w:r>
            <w:r w:rsidRPr="00F156BA">
              <w:rPr>
                <w:rFonts w:ascii="Times New Roman" w:eastAsia="Times New Roman" w:hAnsi="Times New Roman" w:cs="Times New Roman"/>
                <w:w w:val="109"/>
                <w:sz w:val="20"/>
                <w:szCs w:val="20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9"/>
                <w:sz w:val="20"/>
                <w:szCs w:val="20"/>
                <w:lang w:bidi="en-US"/>
              </w:rPr>
              <w:t xml:space="preserve">знавания словосочетаний с типом связи примыкание. </w:t>
            </w:r>
            <w:r w:rsidRPr="00F156BA">
              <w:rPr>
                <w:rFonts w:ascii="Times New Roman" w:eastAsia="Times New Roman" w:hAnsi="Times New Roman" w:cs="Times New Roman"/>
                <w:w w:val="109"/>
                <w:sz w:val="20"/>
                <w:szCs w:val="20"/>
                <w:lang w:val="en-US" w:bidi="en-US"/>
              </w:rPr>
              <w:t>Выполнение упражнений, направленных на овладение алгоритмом.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Находить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словосочет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ния с типом связи –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мыкание, применять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вила написания словос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четаний с типом связи примыкание.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правило написания слов, входящих в состав словосочетаний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тель-ный диктант.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27.04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145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Конторольная раб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та (тест)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контрол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ный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9"/>
                <w:lang w:bidi="en-US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28.04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1169"/>
        </w:trPr>
        <w:tc>
          <w:tcPr>
            <w:tcW w:w="6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146</w:t>
            </w:r>
          </w:p>
        </w:tc>
        <w:tc>
          <w:tcPr>
            <w:tcW w:w="21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ми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Правописание слов в словосочетаниях.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Повторение и отработка правил правописания слов, входящих в состав словосочетаний (правоп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сание личных окончаний глаг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лов, правописание мягкого знака у глаголов 2-го лица ед. ч.). У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п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ражнение в выборе нужной фо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р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мы имени существительного в глагольных словосочетаниях.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ный </w:t>
            </w:r>
          </w:p>
        </w:tc>
        <w:tc>
          <w:tcPr>
            <w:tcW w:w="240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30.04</w:t>
            </w:r>
          </w:p>
        </w:tc>
        <w:tc>
          <w:tcPr>
            <w:tcW w:w="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64"/>
        </w:trPr>
        <w:tc>
          <w:tcPr>
            <w:tcW w:w="6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1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опрос, письмо по памяти.</w:t>
            </w:r>
          </w:p>
        </w:tc>
        <w:tc>
          <w:tcPr>
            <w:tcW w:w="240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147-148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Словосочетание в предложении.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Подготовка к ди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танту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Введение понятия о словосоч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тании как строительном материа-ле распространённых предлож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ний. Закрепление умения нах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дить словосочетания в предл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жении. Упражнение в выборе правильной формы (падежа и предлога) имени существитель-ного в словосочетаниях с типом связи управление.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роль словосочет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ний в предложении.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тель-ный диктант.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рубрика «Давай под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маем»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31.04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149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Диктант по теме «Правописание слов в словосочет-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lastRenderedPageBreak/>
              <w:t>х»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Контрол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правописание слов в словосочет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нии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 писать под ди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товку текст объемом 75-80 слов в соответствии с </w:t>
            </w: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lastRenderedPageBreak/>
              <w:t>изученными правилами.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использовать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обретённые знания и умения в практической деятельности.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lastRenderedPageBreak/>
              <w:t>Текущий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val="en-US" w:bidi="en-US"/>
              </w:rPr>
              <w:t>Самопровер-ка.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50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br/>
              <w:t>Развитие речи.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Учимся писать текст-рассуждение.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8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Коллективное обсуждение во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з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можных вариантов начала те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стов различных типов. Индив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дуальная работа: выполнение з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дания к упражнению 1. Сравн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ние и обсуждение результатов ра</w:t>
            </w:r>
            <w:r w:rsidR="00B6795D"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боты.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создавать текст-рассуждение на заданную тему.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тельная 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бота.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151-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52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val="en-US" w:bidi="en-US"/>
              </w:rPr>
              <w:t>Сложное предложение.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Изучение нового материала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Наблюдение за языковым мат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риалом: предложения с нескол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кими грамматическими основ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ми. Введение понятия «сложное предложение». Упражнения на нахождение сложного предлож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ния в тексте. Введение понятий «сложносочиненное и сложн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подчиненное предложение». Зн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комство с алгоритмом различ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ния сложносочинённого и сло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>ж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bidi="en-US"/>
              </w:rPr>
              <w:t xml:space="preserve">ноподчинённого предложений и овладение этим алгоритмом. </w:t>
            </w:r>
            <w:r w:rsidRPr="00F156BA">
              <w:rPr>
                <w:rFonts w:ascii="Times New Roman" w:eastAsia="Times New Roman" w:hAnsi="Times New Roman" w:cs="Times New Roman"/>
                <w:w w:val="109"/>
                <w:lang w:val="en-US" w:bidi="en-US"/>
              </w:rPr>
              <w:t>Знакомство со схемами сложных предложений.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Знать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понятия 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сложное предложение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; 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сложнос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чиненное и сложноподчи-ненное.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53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Как связаны части сложносочиненного предложения.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Наблюдение за языковым мат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риалом (рубрика «Давай подум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 xml:space="preserve">ем» ): союзы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w w:val="117"/>
                <w:lang w:bidi="en-US"/>
              </w:rPr>
              <w:t xml:space="preserve">и, а, или, 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в сло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ж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ном предложении и в предлож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нии с однородными членами. Формулирование выводов н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блюдения (рубрика «Обрати внимание»). Тренировочные у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п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 xml:space="preserve">ражнения: различение сложных предложений и предложений с однородными членами, в состав которых входят союзы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w w:val="117"/>
                <w:lang w:bidi="en-US"/>
              </w:rPr>
              <w:t xml:space="preserve">и, или, а,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w w:val="117"/>
                <w:lang w:bidi="en-US"/>
              </w:rPr>
              <w:lastRenderedPageBreak/>
              <w:t xml:space="preserve">но. 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val="en-US" w:bidi="en-US"/>
              </w:rPr>
              <w:t xml:space="preserve">Знакомство с сочинительными союзами </w:t>
            </w:r>
            <w:r w:rsidRPr="00F156BA">
              <w:rPr>
                <w:rFonts w:ascii="Times New Roman" w:eastAsia="Times New Roman" w:hAnsi="Times New Roman" w:cs="Times New Roman"/>
                <w:i/>
                <w:iCs/>
                <w:w w:val="117"/>
                <w:lang w:val="en-US" w:bidi="en-US"/>
              </w:rPr>
              <w:t>заmо, однако, да.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lastRenderedPageBreak/>
              <w:t xml:space="preserve">Уметь различать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сло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ж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носочиненное предлож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ние, овладеть алгоритмом различения сложнопо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чинённого и сложносоч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нённого предложений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Письмо с коммент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ро-ванием, взаимопр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вер-ка.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алгоритмом различ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ния сложноподчинё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ного и сложносоч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нённого предложений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7.05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54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Знаки препинания в сложном предл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жении.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Наблюдение за языковым мат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риалом: как разделяются части сложного предложения. Работа с правилом – рубрика «Тайны языка». Знакомство с алгори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т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мом постановки запятой между частями сложносочинен-ного предложения и овла-дение этим алгоритмом. Тренировочные у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п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ражне-ния: различение простых и сложных предложений, пост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новка запятой в сложносочине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w w:val="110"/>
                <w:lang w:bidi="en-US"/>
              </w:rPr>
              <w:t>ном предложении. Повторение материала 4 класса: обобщающее слово и знаки препинания в предложении с обобщающим словом при однородных членах.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Применять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правила ра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становки знаков препин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ния в сложном предлож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объяс-нительный диктант.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Знакомство с сочин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тельными союзами </w:t>
            </w:r>
            <w:r w:rsidRPr="00F156BA">
              <w:rPr>
                <w:rFonts w:ascii="Times New Roman" w:eastAsia="Times New Roman" w:hAnsi="Times New Roman" w:cs="Times New Roman"/>
                <w:b/>
                <w:i/>
                <w:lang w:bidi="en-US"/>
              </w:rPr>
              <w:t>зато, однако, 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8.05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55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Правописание.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Повторение изуче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ного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Правописание безударных гласных в корне, безударных окончаний сущ-х, части речи, грамматические признаки сущ-х и прилаг-х, стнон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мы, антонимы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использовать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обретенные знания и умения в практической деятельности.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Самопроверка.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10.05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56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Учимся ставить запятые между частями сложного предложения.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Тренировочные упражнения на постановку знаков препинания в сложносочиненном предложении. Работа с правилом. Различие пр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стых и сложных предложений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Применять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правила ра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становки знаков препин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ния в сложном предлож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нии, 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различать простые и сложные предлож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овладение алгоритмом постановки запятой между частями сло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ж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носочинённого пре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ложения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11.05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157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Развитие речи.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Учимся писать с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чинение. Сочинение- описание на тему «Дым столбом»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Комбинир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Чтение и обсуждение текста учебника. Подготовка к напис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нию сочинения: определение т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 xml:space="preserve">па будущего текста, составление плана. 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val="en-US" w:bidi="en-US"/>
              </w:rPr>
              <w:t>Обсуждение работ учащихся.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создавать текст на заданную тему.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тель-ная работа.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13.05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15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8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lastRenderedPageBreak/>
              <w:t>Как связаны части сложноподчинённ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го предложения.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Наблюдение за языковым мат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 xml:space="preserve">риалом. Ответ на вопрос можно 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lastRenderedPageBreak/>
              <w:t>ли между частями любого сло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ж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ного предложения поставить то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ч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ку? Обсуждение особенностей сложноподчиненного предлож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ния. Знакомство с союзами, св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зывающими части сложноподч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ненного предложения. Отработка умения задавать вопрос от одной части сложноподчиненного пре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w w:val="108"/>
                <w:lang w:bidi="en-US"/>
              </w:rPr>
              <w:t>ложения к другой.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lastRenderedPageBreak/>
              <w:t>Различать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связь частей сложноподчиненного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предложения.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Письмо с коммент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ро-ванием, взаимопро-верка.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14.05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15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9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val="en-US" w:bidi="en-US"/>
              </w:rPr>
              <w:t>Сложносочинённое и сложноподчинённое предложения.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Наблюдение за языковым мат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риалом: место придаточной части в сложноподчиненном предлож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нии. Формулирование выводов. Тренировочные упражнения в различении сложносочиненного и сложноподчиненного предлож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ний (нахожд-е соответствий ме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ж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ду предложениями и схемами этих предлож-й).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Различать 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сложносоч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нённое и сложноподчи-нённое предло-жения, составлять предложения по схемам и определять их принадлежность к ССП или СПП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Письмо с коммент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ро-ванием, взаимопро-верка.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нахождение соотве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ствий между предл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жениями и схемами этих предложений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15.05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60-161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Учимся ставить запятые между частями сложного предложения.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6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Наблюдение за языковым мат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риалом: постановка запятой сложноподчиненном предлож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нии. Формулирование выводов (работа с рубрикой «Тайны яз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ы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ка» ). Тренировочные упражнения на постановку знаков препинания в сложных предложениях с одн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bidi="en-US"/>
              </w:rPr>
              <w:t xml:space="preserve">родными членами. </w:t>
            </w:r>
            <w:r w:rsidRPr="00F156BA">
              <w:rPr>
                <w:rFonts w:ascii="Times New Roman" w:eastAsia="Times New Roman" w:hAnsi="Times New Roman" w:cs="Times New Roman"/>
                <w:w w:val="106"/>
                <w:lang w:val="en-US" w:bidi="en-US"/>
              </w:rPr>
              <w:t xml:space="preserve">Составление сложноподчиненных предложений по модели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6"/>
                <w:lang w:val="en-US" w:bidi="en-US"/>
              </w:rPr>
              <w:t>[ , ( ), ].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Применять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правила ра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становки запятых между частями сложного пре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ложения.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тельный диктант.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составление  СПП по модели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17.05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18.05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162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i/>
                <w:lang w:bidi="en-US"/>
              </w:rPr>
              <w:t>Итоговая ко</w:t>
            </w:r>
            <w:r w:rsidRPr="00F156BA">
              <w:rPr>
                <w:rFonts w:ascii="Times New Roman" w:eastAsia="Times New Roman" w:hAnsi="Times New Roman" w:cs="Times New Roman"/>
                <w:b/>
                <w:i/>
                <w:lang w:bidi="en-US"/>
              </w:rPr>
              <w:t>н</w:t>
            </w:r>
            <w:r w:rsidRPr="00F156BA">
              <w:rPr>
                <w:rFonts w:ascii="Times New Roman" w:eastAsia="Times New Roman" w:hAnsi="Times New Roman" w:cs="Times New Roman"/>
                <w:b/>
                <w:i/>
                <w:lang w:bidi="en-US"/>
              </w:rPr>
              <w:t>трольная работа  за 2 полугодие  по тексту админис</w:t>
            </w:r>
            <w:r w:rsidRPr="00F156BA">
              <w:rPr>
                <w:rFonts w:ascii="Times New Roman" w:eastAsia="Times New Roman" w:hAnsi="Times New Roman" w:cs="Times New Roman"/>
                <w:b/>
                <w:i/>
                <w:lang w:bidi="en-US"/>
              </w:rPr>
              <w:t>т</w:t>
            </w:r>
            <w:r w:rsidRPr="00F156BA">
              <w:rPr>
                <w:rFonts w:ascii="Times New Roman" w:eastAsia="Times New Roman" w:hAnsi="Times New Roman" w:cs="Times New Roman"/>
                <w:b/>
                <w:i/>
                <w:lang w:bidi="en-US"/>
              </w:rPr>
              <w:t>рации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val="en-US" w:bidi="en-US"/>
              </w:rPr>
              <w:t>Контрольный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Применять изученный материал на практике.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 использовать приобретённые знания и умения в практич</w:t>
            </w: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ской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val="en-US" w:bidi="en-US"/>
              </w:rPr>
              <w:t>Самостоятель-ная работа.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20.05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63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lastRenderedPageBreak/>
              <w:t>Сложное предл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жение.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Работа над сопоставлением сло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ж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ных предложений и их схем. Ан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lastRenderedPageBreak/>
              <w:t>лиз сложных предложений, о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ложненных однородными член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ми.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lastRenderedPageBreak/>
              <w:t>Уметь р</w:t>
            </w:r>
            <w:r w:rsidRPr="00F156BA">
              <w:rPr>
                <w:rFonts w:ascii="Times New Roman" w:eastAsia="Times New Roman" w:hAnsi="Times New Roman" w:cs="Times New Roman"/>
                <w:b/>
                <w:lang w:val="en-US" w:bidi="en-US"/>
              </w:rPr>
              <w:t>азличать</w:t>
            </w: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 xml:space="preserve"> сложное предложение.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Взаимопро-верка.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21.05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lastRenderedPageBreak/>
              <w:t>164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Итоговый диктант за 4 класс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контрол</w:t>
            </w: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w w:val="107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w w:val="107"/>
                <w:sz w:val="20"/>
                <w:szCs w:val="20"/>
                <w:lang w:bidi="en-US"/>
              </w:rPr>
              <w:t>правописание слов, расстановка знаков препинания в предложении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 xml:space="preserve"> писать под дикто</w:t>
            </w: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в</w:t>
            </w: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ку текст объёмом 75–80 слов в соответст-и с из</w:t>
            </w: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ченными правилами.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самопроверка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22.05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165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над ошибк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ми.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Учимся ставить запятые между частями сложного предложения.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Повторение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Выполнение тренировочных у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п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ражнений на постановку знаков препинания в сложном предлож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нии.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lang w:bidi="en-US"/>
              </w:rPr>
              <w:t>Применять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правила ра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становки запятых между частями сложного пре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д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ложения.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объясн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тель-ный диктант.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24.05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16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6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Развитие речи.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val="en-US" w:bidi="en-US"/>
              </w:rPr>
              <w:t>Текст.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Закрепление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val="en-US" w:bidi="en-US"/>
              </w:rPr>
              <w:t>Творческие речевые игры.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Уметь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 xml:space="preserve"> воспринимать и понимать звучащую речь, находить ошибки, нар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шающие логичность, пр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вильность и точность те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к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самосто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я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тель-ная работа.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25.05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16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7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Повторяем ф</w:t>
            </w:r>
            <w:r w:rsidRPr="00F156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нетику и словоо</w:t>
            </w:r>
            <w:r w:rsidRPr="00F156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</w:t>
            </w:r>
            <w:r w:rsidRPr="00F156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разов-е.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 xml:space="preserve">Комбинированный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Упражнения на повторение: кла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сификация, анализ и исправление ошибок в фонетическом разборе. Работа по выбору и в парах: фон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тический, морфемный и словообр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зовательный анализ слов.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Работа в группах, фронтал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ный опрос, взаимопро-верка.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27.05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16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8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eastAsia="ru-RU"/>
              </w:rPr>
              <w:t>Морфологический разбор имен сущ</w:t>
            </w:r>
            <w:r w:rsidRPr="00F156BA">
              <w:rPr>
                <w:rFonts w:ascii="Times New Roman" w:eastAsia="Times New Roman" w:hAnsi="Times New Roman" w:cs="Times New Roman"/>
                <w:i/>
                <w:lang w:eastAsia="ru-RU"/>
              </w:rPr>
              <w:t>е</w:t>
            </w:r>
            <w:r w:rsidRPr="00F156BA">
              <w:rPr>
                <w:rFonts w:ascii="Times New Roman" w:eastAsia="Times New Roman" w:hAnsi="Times New Roman" w:cs="Times New Roman"/>
                <w:i/>
                <w:lang w:eastAsia="ru-RU"/>
              </w:rPr>
              <w:t>ствительных и пр</w:t>
            </w:r>
            <w:r w:rsidRPr="00F156BA">
              <w:rPr>
                <w:rFonts w:ascii="Times New Roman" w:eastAsia="Times New Roman" w:hAnsi="Times New Roman" w:cs="Times New Roman"/>
                <w:i/>
                <w:lang w:eastAsia="ru-RU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лагательных. 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Проверочная раб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i/>
                <w:lang w:bidi="en-US"/>
              </w:rPr>
              <w:t>та.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val="en-US" w:bidi="en-US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Повторение грамматических пр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и</w:t>
            </w:r>
            <w:r w:rsidRPr="00F156BA">
              <w:rPr>
                <w:rFonts w:ascii="Times New Roman" w:eastAsia="Times New Roman" w:hAnsi="Times New Roman" w:cs="Times New Roman"/>
                <w:w w:val="107"/>
                <w:lang w:bidi="en-US"/>
              </w:rPr>
              <w:t>знаков имен прилагательных и существительных.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Фронтал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156BA">
              <w:rPr>
                <w:rFonts w:ascii="Times New Roman" w:eastAsia="Times New Roman" w:hAnsi="Times New Roman" w:cs="Times New Roman"/>
                <w:lang w:eastAsia="ru-RU"/>
              </w:rPr>
              <w:t>ный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опрос, сам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стоятель-ная работа, р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бота в гру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</w:t>
            </w:r>
            <w:r w:rsidRPr="00F156BA">
              <w:rPr>
                <w:rFonts w:ascii="Times New Roman" w:eastAsia="Times New Roman" w:hAnsi="Times New Roman" w:cs="Times New Roman"/>
                <w:lang w:bidi="en-US"/>
              </w:rPr>
              <w:t>пах.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2805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29.05</w:t>
            </w:r>
          </w:p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lang w:bidi="en-US"/>
              </w:rPr>
              <w:t>31.05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545441" w:rsidRPr="00F156BA" w:rsidTr="00BE74E2">
        <w:trPr>
          <w:gridBefore w:val="1"/>
          <w:wBefore w:w="17" w:type="dxa"/>
          <w:trHeight w:val="41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bidi="en-US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IV </w:t>
            </w:r>
            <w:r w:rsidRPr="00F1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42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42</w:t>
            </w:r>
          </w:p>
        </w:tc>
      </w:tr>
      <w:tr w:rsidR="00E85809" w:rsidRPr="00F156BA" w:rsidTr="00BE74E2">
        <w:trPr>
          <w:gridBefore w:val="1"/>
          <w:wBefore w:w="17" w:type="dxa"/>
          <w:trHeight w:val="757"/>
        </w:trPr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2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всего </w:t>
            </w:r>
          </w:p>
          <w:p w:rsidR="00E85809" w:rsidRPr="00F156BA" w:rsidRDefault="00E85809" w:rsidP="000B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1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1</w:t>
            </w:r>
            <w:r w:rsidR="002E2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68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09" w:rsidRPr="00F156BA" w:rsidRDefault="00E85809" w:rsidP="000B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</w:tbl>
    <w:p w:rsidR="00690890" w:rsidRPr="00F156BA" w:rsidRDefault="00690890" w:rsidP="000B2B12">
      <w:pPr>
        <w:spacing w:after="0" w:line="240" w:lineRule="auto"/>
      </w:pPr>
    </w:p>
    <w:p w:rsidR="00F156BA" w:rsidRPr="004E1D49" w:rsidRDefault="00F156BA" w:rsidP="00F156BA">
      <w:pPr>
        <w:spacing w:after="0" w:line="240" w:lineRule="auto"/>
        <w:rPr>
          <w:rFonts w:cs="Times New Roman"/>
          <w:b/>
          <w:lang w:eastAsia="ru-RU"/>
        </w:rPr>
      </w:pPr>
      <w:r w:rsidRPr="004E1D49">
        <w:rPr>
          <w:rFonts w:cs="Times New Roman"/>
          <w:b/>
          <w:lang w:eastAsia="ru-RU"/>
        </w:rPr>
        <w:t xml:space="preserve">«Согласовано»                                                                                           «Согласовано»                                                     </w:t>
      </w:r>
    </w:p>
    <w:p w:rsidR="00F156BA" w:rsidRPr="004E1D49" w:rsidRDefault="00F156BA" w:rsidP="00F156BA">
      <w:pPr>
        <w:spacing w:after="0" w:line="240" w:lineRule="auto"/>
        <w:rPr>
          <w:rFonts w:cs="Times New Roman"/>
          <w:lang w:eastAsia="ru-RU"/>
        </w:rPr>
      </w:pPr>
      <w:r w:rsidRPr="004E1D49">
        <w:rPr>
          <w:rFonts w:cs="Times New Roman"/>
          <w:lang w:eastAsia="ru-RU"/>
        </w:rPr>
        <w:t>Протокол заседания                                                                                 Заместитель директора по УВР</w:t>
      </w:r>
    </w:p>
    <w:p w:rsidR="00F156BA" w:rsidRPr="004E1D49" w:rsidRDefault="00F156BA" w:rsidP="00F156BA">
      <w:pPr>
        <w:spacing w:after="0" w:line="240" w:lineRule="auto"/>
        <w:rPr>
          <w:rFonts w:cs="Times New Roman"/>
          <w:lang w:eastAsia="ru-RU"/>
        </w:rPr>
      </w:pPr>
      <w:r w:rsidRPr="004E1D49">
        <w:rPr>
          <w:rFonts w:cs="Times New Roman"/>
          <w:lang w:eastAsia="ru-RU"/>
        </w:rPr>
        <w:lastRenderedPageBreak/>
        <w:t>методического совета                                                                              МБОУ Больше-Федоровская СОШ</w:t>
      </w:r>
    </w:p>
    <w:p w:rsidR="00F156BA" w:rsidRPr="004E1D49" w:rsidRDefault="00F156BA" w:rsidP="00F156BA">
      <w:pPr>
        <w:spacing w:after="0" w:line="240" w:lineRule="auto"/>
        <w:rPr>
          <w:rFonts w:cs="Times New Roman"/>
          <w:lang w:eastAsia="ru-RU"/>
        </w:rPr>
      </w:pPr>
      <w:r>
        <w:rPr>
          <w:rFonts w:cs="Times New Roman"/>
          <w:lang w:eastAsia="ru-RU"/>
        </w:rPr>
        <w:t>от     31</w:t>
      </w:r>
      <w:r w:rsidRPr="004E1D49">
        <w:rPr>
          <w:rFonts w:cs="Times New Roman"/>
          <w:lang w:eastAsia="ru-RU"/>
        </w:rPr>
        <w:t>.08</w:t>
      </w:r>
      <w:r>
        <w:rPr>
          <w:rFonts w:cs="Times New Roman"/>
          <w:lang w:eastAsia="ru-RU"/>
        </w:rPr>
        <w:t>.2015</w:t>
      </w:r>
      <w:r w:rsidRPr="004E1D49">
        <w:rPr>
          <w:rFonts w:cs="Times New Roman"/>
          <w:lang w:eastAsia="ru-RU"/>
        </w:rPr>
        <w:t>г</w:t>
      </w:r>
      <w:r>
        <w:rPr>
          <w:rFonts w:cs="Times New Roman"/>
          <w:lang w:eastAsia="ru-RU"/>
        </w:rPr>
        <w:t>.</w:t>
      </w:r>
      <w:r w:rsidRPr="004E1D49">
        <w:rPr>
          <w:rFonts w:cs="Times New Roman"/>
          <w:lang w:eastAsia="ru-RU"/>
        </w:rPr>
        <w:t xml:space="preserve">  № 1                                                                                __________ Н.В. Гондусова                                                                                                                               </w:t>
      </w:r>
    </w:p>
    <w:p w:rsidR="00F156BA" w:rsidRPr="004E1D49" w:rsidRDefault="00F156BA" w:rsidP="00F156BA">
      <w:pPr>
        <w:spacing w:after="0" w:line="240" w:lineRule="auto"/>
        <w:rPr>
          <w:rFonts w:cs="Times New Roman"/>
          <w:lang w:eastAsia="ru-RU"/>
        </w:rPr>
      </w:pPr>
      <w:r w:rsidRPr="004E1D49">
        <w:rPr>
          <w:rFonts w:cs="Times New Roman"/>
          <w:lang w:eastAsia="ru-RU"/>
        </w:rPr>
        <w:t xml:space="preserve">   </w:t>
      </w:r>
      <w:r w:rsidRPr="004E1D49">
        <w:rPr>
          <w:rFonts w:cs="Times New Roman"/>
          <w:sz w:val="20"/>
          <w:szCs w:val="20"/>
          <w:lang w:eastAsia="ru-RU"/>
        </w:rPr>
        <w:t xml:space="preserve">/___________/ </w:t>
      </w:r>
      <w:r w:rsidRPr="004E1D49">
        <w:rPr>
          <w:rFonts w:cs="Times New Roman"/>
          <w:lang w:eastAsia="ru-RU"/>
        </w:rPr>
        <w:t>Н.В.</w:t>
      </w:r>
      <w:r>
        <w:rPr>
          <w:rFonts w:cs="Times New Roman"/>
          <w:lang w:eastAsia="ru-RU"/>
        </w:rPr>
        <w:t xml:space="preserve"> Гондусова</w:t>
      </w:r>
      <w:r>
        <w:rPr>
          <w:rFonts w:cs="Times New Roman"/>
          <w:lang w:eastAsia="ru-RU"/>
        </w:rPr>
        <w:tab/>
      </w:r>
      <w:r>
        <w:rPr>
          <w:rFonts w:cs="Times New Roman"/>
          <w:lang w:eastAsia="ru-RU"/>
        </w:rPr>
        <w:tab/>
      </w:r>
      <w:r>
        <w:rPr>
          <w:rFonts w:cs="Times New Roman"/>
          <w:lang w:eastAsia="ru-RU"/>
        </w:rPr>
        <w:tab/>
      </w:r>
      <w:r>
        <w:rPr>
          <w:rFonts w:cs="Times New Roman"/>
          <w:lang w:eastAsia="ru-RU"/>
        </w:rPr>
        <w:tab/>
      </w:r>
      <w:r>
        <w:rPr>
          <w:rFonts w:cs="Times New Roman"/>
          <w:lang w:eastAsia="ru-RU"/>
        </w:rPr>
        <w:tab/>
        <w:t xml:space="preserve">       31.08.2015</w:t>
      </w:r>
      <w:r w:rsidRPr="004E1D49">
        <w:rPr>
          <w:rFonts w:cs="Times New Roman"/>
          <w:lang w:eastAsia="ru-RU"/>
        </w:rPr>
        <w:t xml:space="preserve"> г.</w:t>
      </w:r>
    </w:p>
    <w:p w:rsidR="00D56A6A" w:rsidRPr="00F156BA" w:rsidRDefault="00D56A6A" w:rsidP="000B2B12">
      <w:pPr>
        <w:spacing w:after="0" w:line="240" w:lineRule="auto"/>
      </w:pPr>
    </w:p>
    <w:sectPr w:rsidR="00D56A6A" w:rsidRPr="00F156BA" w:rsidSect="00E02799">
      <w:footerReference w:type="default" r:id="rId7"/>
      <w:pgSz w:w="16838" w:h="11906" w:orient="landscape"/>
      <w:pgMar w:top="1247" w:right="397" w:bottom="284" w:left="397" w:header="709" w:footer="57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3A9" w:rsidRDefault="009373A9" w:rsidP="003C1769">
      <w:pPr>
        <w:spacing w:after="0" w:line="240" w:lineRule="auto"/>
      </w:pPr>
      <w:r>
        <w:separator/>
      </w:r>
    </w:p>
  </w:endnote>
  <w:endnote w:type="continuationSeparator" w:id="0">
    <w:p w:rsidR="009373A9" w:rsidRDefault="009373A9" w:rsidP="003C1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4283903"/>
      <w:docPartObj>
        <w:docPartGallery w:val="Page Numbers (Bottom of Page)"/>
        <w:docPartUnique/>
      </w:docPartObj>
    </w:sdtPr>
    <w:sdtContent>
      <w:p w:rsidR="00545441" w:rsidRDefault="00FE51DC">
        <w:pPr>
          <w:pStyle w:val="a5"/>
          <w:jc w:val="center"/>
        </w:pPr>
        <w:r>
          <w:fldChar w:fldCharType="begin"/>
        </w:r>
        <w:r w:rsidR="00545441">
          <w:instrText>PAGE   \* MERGEFORMAT</w:instrText>
        </w:r>
        <w:r>
          <w:fldChar w:fldCharType="separate"/>
        </w:r>
        <w:r w:rsidR="00E02799">
          <w:rPr>
            <w:noProof/>
          </w:rPr>
          <w:t>11</w:t>
        </w:r>
        <w:r>
          <w:fldChar w:fldCharType="end"/>
        </w:r>
      </w:p>
    </w:sdtContent>
  </w:sdt>
  <w:p w:rsidR="00545441" w:rsidRDefault="0054544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3A9" w:rsidRDefault="009373A9" w:rsidP="003C1769">
      <w:pPr>
        <w:spacing w:after="0" w:line="240" w:lineRule="auto"/>
      </w:pPr>
      <w:r>
        <w:separator/>
      </w:r>
    </w:p>
  </w:footnote>
  <w:footnote w:type="continuationSeparator" w:id="0">
    <w:p w:rsidR="009373A9" w:rsidRDefault="009373A9" w:rsidP="003C1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C64FD"/>
    <w:multiLevelType w:val="hybridMultilevel"/>
    <w:tmpl w:val="80EAEF1C"/>
    <w:lvl w:ilvl="0" w:tplc="B9628540">
      <w:start w:val="7"/>
      <w:numFmt w:val="upperRoman"/>
      <w:lvlText w:val="%1."/>
      <w:lvlJc w:val="right"/>
      <w:pPr>
        <w:ind w:left="2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2839"/>
    <w:rsid w:val="00030D29"/>
    <w:rsid w:val="000B2B12"/>
    <w:rsid w:val="000C5955"/>
    <w:rsid w:val="001330C2"/>
    <w:rsid w:val="001543C0"/>
    <w:rsid w:val="002E2AA3"/>
    <w:rsid w:val="00337562"/>
    <w:rsid w:val="003C1769"/>
    <w:rsid w:val="004D4322"/>
    <w:rsid w:val="00542889"/>
    <w:rsid w:val="00545441"/>
    <w:rsid w:val="00690890"/>
    <w:rsid w:val="00744A5E"/>
    <w:rsid w:val="00775C03"/>
    <w:rsid w:val="0078434D"/>
    <w:rsid w:val="007E24EC"/>
    <w:rsid w:val="008D2BC2"/>
    <w:rsid w:val="008F5B96"/>
    <w:rsid w:val="00910653"/>
    <w:rsid w:val="009373A9"/>
    <w:rsid w:val="009F7054"/>
    <w:rsid w:val="00B3364A"/>
    <w:rsid w:val="00B6795D"/>
    <w:rsid w:val="00BE74E2"/>
    <w:rsid w:val="00C041DD"/>
    <w:rsid w:val="00C44D59"/>
    <w:rsid w:val="00CA4305"/>
    <w:rsid w:val="00CB5139"/>
    <w:rsid w:val="00D56A6A"/>
    <w:rsid w:val="00D806B0"/>
    <w:rsid w:val="00E02799"/>
    <w:rsid w:val="00E85809"/>
    <w:rsid w:val="00EE2839"/>
    <w:rsid w:val="00F156BA"/>
    <w:rsid w:val="00F21488"/>
    <w:rsid w:val="00FA0863"/>
    <w:rsid w:val="00FE5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F5B96"/>
  </w:style>
  <w:style w:type="paragraph" w:styleId="a3">
    <w:name w:val="header"/>
    <w:basedOn w:val="a"/>
    <w:link w:val="a4"/>
    <w:uiPriority w:val="99"/>
    <w:unhideWhenUsed/>
    <w:rsid w:val="008F5B9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5B96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F5B9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F5B96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8F5B96"/>
    <w:pPr>
      <w:shd w:val="clear" w:color="auto" w:fill="FFFFFF"/>
      <w:spacing w:after="0" w:line="254" w:lineRule="exact"/>
      <w:ind w:firstLine="400"/>
      <w:jc w:val="both"/>
    </w:pPr>
    <w:rPr>
      <w:rFonts w:ascii="Constantia" w:eastAsia="Arial Unicode MS" w:hAnsi="Constantia" w:cs="Times New Roman"/>
      <w:sz w:val="21"/>
      <w:szCs w:val="21"/>
    </w:rPr>
  </w:style>
  <w:style w:type="character" w:customStyle="1" w:styleId="a8">
    <w:name w:val="Основной текст Знак"/>
    <w:basedOn w:val="a0"/>
    <w:link w:val="a7"/>
    <w:uiPriority w:val="99"/>
    <w:semiHidden/>
    <w:rsid w:val="008F5B96"/>
    <w:rPr>
      <w:rFonts w:ascii="Constantia" w:eastAsia="Arial Unicode MS" w:hAnsi="Constantia" w:cs="Times New Roman"/>
      <w:sz w:val="21"/>
      <w:szCs w:val="21"/>
      <w:shd w:val="clear" w:color="auto" w:fill="FFFFFF"/>
    </w:rPr>
  </w:style>
  <w:style w:type="paragraph" w:styleId="a9">
    <w:name w:val="No Spacing"/>
    <w:uiPriority w:val="1"/>
    <w:qFormat/>
    <w:rsid w:val="008F5B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8F5B96"/>
    <w:pPr>
      <w:spacing w:line="252" w:lineRule="auto"/>
      <w:ind w:left="720"/>
      <w:contextualSpacing/>
    </w:pPr>
    <w:rPr>
      <w:rFonts w:ascii="Cambria" w:eastAsia="Times New Roman" w:hAnsi="Cambria" w:cs="Times New Roman"/>
      <w:lang w:val="en-US" w:bidi="en-US"/>
    </w:rPr>
  </w:style>
  <w:style w:type="paragraph" w:customStyle="1" w:styleId="Style">
    <w:name w:val="Style"/>
    <w:rsid w:val="008F5B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тиль"/>
    <w:rsid w:val="008F5B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8F5B96"/>
    <w:rPr>
      <w:rFonts w:ascii="Constantia" w:hAnsi="Constantia" w:cs="Constantia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F5B96"/>
    <w:pPr>
      <w:shd w:val="clear" w:color="auto" w:fill="FFFFFF"/>
      <w:spacing w:before="120" w:after="0" w:line="240" w:lineRule="atLeast"/>
      <w:ind w:firstLine="400"/>
      <w:jc w:val="both"/>
    </w:pPr>
    <w:rPr>
      <w:rFonts w:ascii="Constantia" w:hAnsi="Constantia" w:cs="Constantia"/>
      <w:b/>
      <w:bCs/>
      <w:sz w:val="21"/>
      <w:szCs w:val="21"/>
    </w:rPr>
  </w:style>
  <w:style w:type="paragraph" w:customStyle="1" w:styleId="21">
    <w:name w:val="Основной текст (2)1"/>
    <w:basedOn w:val="a"/>
    <w:uiPriority w:val="99"/>
    <w:rsid w:val="008F5B96"/>
    <w:pPr>
      <w:shd w:val="clear" w:color="auto" w:fill="FFFFFF"/>
      <w:spacing w:before="120" w:after="120" w:line="240" w:lineRule="atLeast"/>
      <w:ind w:firstLine="400"/>
      <w:jc w:val="both"/>
    </w:pPr>
    <w:rPr>
      <w:rFonts w:ascii="Times New Roman" w:eastAsia="Arial Unicode MS" w:hAnsi="Times New Roman" w:cs="Times New Roman"/>
      <w:b/>
      <w:bCs/>
      <w:sz w:val="23"/>
      <w:szCs w:val="23"/>
      <w:lang w:eastAsia="ru-RU"/>
    </w:rPr>
  </w:style>
  <w:style w:type="character" w:customStyle="1" w:styleId="4">
    <w:name w:val="Основной текст (4)_"/>
    <w:link w:val="40"/>
    <w:uiPriority w:val="99"/>
    <w:locked/>
    <w:rsid w:val="008F5B96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F5B96"/>
    <w:pPr>
      <w:shd w:val="clear" w:color="auto" w:fill="FFFFFF"/>
      <w:spacing w:after="0" w:line="264" w:lineRule="exact"/>
      <w:jc w:val="both"/>
    </w:pPr>
    <w:rPr>
      <w:rFonts w:ascii="Times New Roman" w:hAnsi="Times New Roman" w:cs="Times New Roman"/>
      <w:i/>
      <w:iCs/>
      <w:sz w:val="23"/>
      <w:szCs w:val="23"/>
    </w:rPr>
  </w:style>
  <w:style w:type="character" w:customStyle="1" w:styleId="10">
    <w:name w:val="Заголовок №1_"/>
    <w:link w:val="11"/>
    <w:uiPriority w:val="99"/>
    <w:locked/>
    <w:rsid w:val="008F5B96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8F5B96"/>
    <w:pPr>
      <w:shd w:val="clear" w:color="auto" w:fill="FFFFFF"/>
      <w:spacing w:before="240" w:after="0" w:line="264" w:lineRule="exact"/>
      <w:ind w:firstLine="400"/>
      <w:jc w:val="both"/>
      <w:outlineLvl w:val="0"/>
    </w:pPr>
    <w:rPr>
      <w:rFonts w:ascii="Times New Roman" w:hAnsi="Times New Roman" w:cs="Times New Roman"/>
      <w:b/>
      <w:bCs/>
      <w:i/>
      <w:iCs/>
      <w:sz w:val="23"/>
      <w:szCs w:val="23"/>
    </w:rPr>
  </w:style>
  <w:style w:type="character" w:customStyle="1" w:styleId="FontStyle54">
    <w:name w:val="Font Style54"/>
    <w:uiPriority w:val="99"/>
    <w:rsid w:val="008F5B96"/>
    <w:rPr>
      <w:rFonts w:ascii="Times New Roman" w:hAnsi="Times New Roman" w:cs="Times New Roman" w:hint="default"/>
      <w:sz w:val="26"/>
      <w:szCs w:val="26"/>
    </w:rPr>
  </w:style>
  <w:style w:type="character" w:customStyle="1" w:styleId="12">
    <w:name w:val="Верхний колонтитул Знак1"/>
    <w:basedOn w:val="a0"/>
    <w:uiPriority w:val="99"/>
    <w:semiHidden/>
    <w:rsid w:val="008F5B96"/>
    <w:rPr>
      <w:rFonts w:ascii="Cambria" w:eastAsia="Times New Roman" w:hAnsi="Cambria" w:hint="default"/>
      <w:sz w:val="22"/>
      <w:szCs w:val="22"/>
      <w:lang w:val="en-US" w:eastAsia="en-US" w:bidi="en-US"/>
    </w:rPr>
  </w:style>
  <w:style w:type="character" w:customStyle="1" w:styleId="13">
    <w:name w:val="Нижний колонтитул Знак1"/>
    <w:basedOn w:val="a0"/>
    <w:uiPriority w:val="99"/>
    <w:semiHidden/>
    <w:rsid w:val="008F5B96"/>
    <w:rPr>
      <w:rFonts w:ascii="Cambria" w:eastAsia="Times New Roman" w:hAnsi="Cambria" w:hint="default"/>
      <w:sz w:val="22"/>
      <w:szCs w:val="22"/>
      <w:lang w:val="en-US" w:eastAsia="en-US" w:bidi="en-US"/>
    </w:rPr>
  </w:style>
  <w:style w:type="character" w:customStyle="1" w:styleId="ac">
    <w:name w:val="Основной текст + Полужирный"/>
    <w:uiPriority w:val="99"/>
    <w:rsid w:val="008F5B96"/>
    <w:rPr>
      <w:rFonts w:ascii="Constantia" w:hAnsi="Constantia" w:cs="Constantia" w:hint="default"/>
      <w:b/>
      <w:bCs/>
      <w:spacing w:val="0"/>
      <w:sz w:val="21"/>
      <w:szCs w:val="21"/>
    </w:rPr>
  </w:style>
  <w:style w:type="character" w:customStyle="1" w:styleId="110">
    <w:name w:val="Основной текст + 11"/>
    <w:aliases w:val="5 pt,Курсив"/>
    <w:uiPriority w:val="99"/>
    <w:rsid w:val="008F5B96"/>
    <w:rPr>
      <w:rFonts w:ascii="Constantia" w:hAnsi="Constantia" w:cs="Constantia" w:hint="default"/>
      <w:i/>
      <w:iCs/>
      <w:spacing w:val="0"/>
      <w:sz w:val="23"/>
      <w:szCs w:val="23"/>
    </w:rPr>
  </w:style>
  <w:style w:type="character" w:customStyle="1" w:styleId="10pt">
    <w:name w:val="Основной текст + 10 pt"/>
    <w:uiPriority w:val="99"/>
    <w:rsid w:val="008F5B96"/>
    <w:rPr>
      <w:rFonts w:ascii="Constantia" w:hAnsi="Constantia" w:cs="Constantia" w:hint="default"/>
      <w:spacing w:val="0"/>
      <w:sz w:val="20"/>
      <w:szCs w:val="20"/>
    </w:rPr>
  </w:style>
  <w:style w:type="character" w:customStyle="1" w:styleId="11pt">
    <w:name w:val="Основной текст + 11 pt"/>
    <w:aliases w:val="Полужирный"/>
    <w:uiPriority w:val="99"/>
    <w:rsid w:val="008F5B96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14">
    <w:name w:val="Основной текст + Полужирный1"/>
    <w:uiPriority w:val="99"/>
    <w:rsid w:val="008F5B96"/>
    <w:rPr>
      <w:rFonts w:ascii="Times New Roman" w:hAnsi="Times New Roman" w:cs="Times New Roman" w:hint="default"/>
      <w:b/>
      <w:bCs/>
      <w:spacing w:val="0"/>
      <w:sz w:val="23"/>
      <w:szCs w:val="23"/>
    </w:rPr>
  </w:style>
  <w:style w:type="character" w:customStyle="1" w:styleId="ad">
    <w:name w:val="Основной текст + Курсив"/>
    <w:uiPriority w:val="99"/>
    <w:rsid w:val="008F5B96"/>
    <w:rPr>
      <w:rFonts w:ascii="Times New Roman" w:hAnsi="Times New Roman" w:cs="Times New Roman" w:hint="default"/>
      <w:i/>
      <w:iCs/>
      <w:spacing w:val="0"/>
      <w:sz w:val="23"/>
      <w:szCs w:val="23"/>
      <w:shd w:val="clear" w:color="auto" w:fill="FFFFFF"/>
    </w:rPr>
  </w:style>
  <w:style w:type="character" w:customStyle="1" w:styleId="41">
    <w:name w:val="Основной текст (4) + Не курсив"/>
    <w:uiPriority w:val="99"/>
    <w:rsid w:val="008F5B96"/>
    <w:rPr>
      <w:rFonts w:ascii="Times New Roman" w:hAnsi="Times New Roman" w:cs="Times New Roman" w:hint="default"/>
      <w:i/>
      <w:iCs/>
      <w:spacing w:val="0"/>
      <w:sz w:val="23"/>
      <w:szCs w:val="23"/>
      <w:shd w:val="clear" w:color="auto" w:fill="FFFFFF"/>
    </w:rPr>
  </w:style>
  <w:style w:type="table" w:styleId="ae">
    <w:name w:val="Table Grid"/>
    <w:basedOn w:val="a1"/>
    <w:uiPriority w:val="59"/>
    <w:rsid w:val="008F5B9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54288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F5B96"/>
  </w:style>
  <w:style w:type="paragraph" w:styleId="a3">
    <w:name w:val="header"/>
    <w:basedOn w:val="a"/>
    <w:link w:val="a4"/>
    <w:uiPriority w:val="99"/>
    <w:unhideWhenUsed/>
    <w:rsid w:val="008F5B9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5B96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F5B9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F5B96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8F5B96"/>
    <w:pPr>
      <w:shd w:val="clear" w:color="auto" w:fill="FFFFFF"/>
      <w:spacing w:after="0" w:line="254" w:lineRule="exact"/>
      <w:ind w:firstLine="400"/>
      <w:jc w:val="both"/>
    </w:pPr>
    <w:rPr>
      <w:rFonts w:ascii="Constantia" w:eastAsia="Arial Unicode MS" w:hAnsi="Constantia" w:cs="Times New Roman"/>
      <w:sz w:val="21"/>
      <w:szCs w:val="21"/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semiHidden/>
    <w:rsid w:val="008F5B96"/>
    <w:rPr>
      <w:rFonts w:ascii="Constantia" w:eastAsia="Arial Unicode MS" w:hAnsi="Constantia" w:cs="Times New Roman"/>
      <w:sz w:val="21"/>
      <w:szCs w:val="21"/>
      <w:shd w:val="clear" w:color="auto" w:fill="FFFFFF"/>
      <w:lang w:val="x-none" w:eastAsia="x-none"/>
    </w:rPr>
  </w:style>
  <w:style w:type="paragraph" w:styleId="a9">
    <w:name w:val="No Spacing"/>
    <w:uiPriority w:val="1"/>
    <w:qFormat/>
    <w:rsid w:val="008F5B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8F5B96"/>
    <w:pPr>
      <w:spacing w:line="252" w:lineRule="auto"/>
      <w:ind w:left="720"/>
      <w:contextualSpacing/>
    </w:pPr>
    <w:rPr>
      <w:rFonts w:ascii="Cambria" w:eastAsia="Times New Roman" w:hAnsi="Cambria" w:cs="Times New Roman"/>
      <w:lang w:val="en-US" w:bidi="en-US"/>
    </w:rPr>
  </w:style>
  <w:style w:type="paragraph" w:customStyle="1" w:styleId="Style">
    <w:name w:val="Style"/>
    <w:rsid w:val="008F5B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тиль"/>
    <w:rsid w:val="008F5B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8F5B96"/>
    <w:rPr>
      <w:rFonts w:ascii="Constantia" w:hAnsi="Constantia" w:cs="Constantia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F5B96"/>
    <w:pPr>
      <w:shd w:val="clear" w:color="auto" w:fill="FFFFFF"/>
      <w:spacing w:before="120" w:after="0" w:line="240" w:lineRule="atLeast"/>
      <w:ind w:firstLine="400"/>
      <w:jc w:val="both"/>
    </w:pPr>
    <w:rPr>
      <w:rFonts w:ascii="Constantia" w:hAnsi="Constantia" w:cs="Constantia"/>
      <w:b/>
      <w:bCs/>
      <w:sz w:val="21"/>
      <w:szCs w:val="21"/>
    </w:rPr>
  </w:style>
  <w:style w:type="paragraph" w:customStyle="1" w:styleId="21">
    <w:name w:val="Основной текст (2)1"/>
    <w:basedOn w:val="a"/>
    <w:uiPriority w:val="99"/>
    <w:rsid w:val="008F5B96"/>
    <w:pPr>
      <w:shd w:val="clear" w:color="auto" w:fill="FFFFFF"/>
      <w:spacing w:before="120" w:after="120" w:line="240" w:lineRule="atLeast"/>
      <w:ind w:firstLine="400"/>
      <w:jc w:val="both"/>
    </w:pPr>
    <w:rPr>
      <w:rFonts w:ascii="Times New Roman" w:eastAsia="Arial Unicode MS" w:hAnsi="Times New Roman" w:cs="Times New Roman"/>
      <w:b/>
      <w:bCs/>
      <w:sz w:val="23"/>
      <w:szCs w:val="23"/>
      <w:lang w:eastAsia="ru-RU"/>
    </w:rPr>
  </w:style>
  <w:style w:type="character" w:customStyle="1" w:styleId="4">
    <w:name w:val="Основной текст (4)_"/>
    <w:link w:val="40"/>
    <w:uiPriority w:val="99"/>
    <w:locked/>
    <w:rsid w:val="008F5B96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F5B96"/>
    <w:pPr>
      <w:shd w:val="clear" w:color="auto" w:fill="FFFFFF"/>
      <w:spacing w:after="0" w:line="264" w:lineRule="exact"/>
      <w:jc w:val="both"/>
    </w:pPr>
    <w:rPr>
      <w:rFonts w:ascii="Times New Roman" w:hAnsi="Times New Roman" w:cs="Times New Roman"/>
      <w:i/>
      <w:iCs/>
      <w:sz w:val="23"/>
      <w:szCs w:val="23"/>
    </w:rPr>
  </w:style>
  <w:style w:type="character" w:customStyle="1" w:styleId="10">
    <w:name w:val="Заголовок №1_"/>
    <w:link w:val="11"/>
    <w:uiPriority w:val="99"/>
    <w:locked/>
    <w:rsid w:val="008F5B96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8F5B96"/>
    <w:pPr>
      <w:shd w:val="clear" w:color="auto" w:fill="FFFFFF"/>
      <w:spacing w:before="240" w:after="0" w:line="264" w:lineRule="exact"/>
      <w:ind w:firstLine="400"/>
      <w:jc w:val="both"/>
      <w:outlineLvl w:val="0"/>
    </w:pPr>
    <w:rPr>
      <w:rFonts w:ascii="Times New Roman" w:hAnsi="Times New Roman" w:cs="Times New Roman"/>
      <w:b/>
      <w:bCs/>
      <w:i/>
      <w:iCs/>
      <w:sz w:val="23"/>
      <w:szCs w:val="23"/>
    </w:rPr>
  </w:style>
  <w:style w:type="character" w:customStyle="1" w:styleId="FontStyle54">
    <w:name w:val="Font Style54"/>
    <w:uiPriority w:val="99"/>
    <w:rsid w:val="008F5B96"/>
    <w:rPr>
      <w:rFonts w:ascii="Times New Roman" w:hAnsi="Times New Roman" w:cs="Times New Roman" w:hint="default"/>
      <w:sz w:val="26"/>
      <w:szCs w:val="26"/>
    </w:rPr>
  </w:style>
  <w:style w:type="character" w:customStyle="1" w:styleId="12">
    <w:name w:val="Верхний колонтитул Знак1"/>
    <w:basedOn w:val="a0"/>
    <w:uiPriority w:val="99"/>
    <w:semiHidden/>
    <w:rsid w:val="008F5B96"/>
    <w:rPr>
      <w:rFonts w:ascii="Cambria" w:eastAsia="Times New Roman" w:hAnsi="Cambria" w:hint="default"/>
      <w:sz w:val="22"/>
      <w:szCs w:val="22"/>
      <w:lang w:val="en-US" w:eastAsia="en-US" w:bidi="en-US"/>
    </w:rPr>
  </w:style>
  <w:style w:type="character" w:customStyle="1" w:styleId="13">
    <w:name w:val="Нижний колонтитул Знак1"/>
    <w:basedOn w:val="a0"/>
    <w:uiPriority w:val="99"/>
    <w:semiHidden/>
    <w:rsid w:val="008F5B96"/>
    <w:rPr>
      <w:rFonts w:ascii="Cambria" w:eastAsia="Times New Roman" w:hAnsi="Cambria" w:hint="default"/>
      <w:sz w:val="22"/>
      <w:szCs w:val="22"/>
      <w:lang w:val="en-US" w:eastAsia="en-US" w:bidi="en-US"/>
    </w:rPr>
  </w:style>
  <w:style w:type="character" w:customStyle="1" w:styleId="ac">
    <w:name w:val="Основной текст + Полужирный"/>
    <w:uiPriority w:val="99"/>
    <w:rsid w:val="008F5B96"/>
    <w:rPr>
      <w:rFonts w:ascii="Constantia" w:hAnsi="Constantia" w:cs="Constantia" w:hint="default"/>
      <w:b/>
      <w:bCs/>
      <w:spacing w:val="0"/>
      <w:sz w:val="21"/>
      <w:szCs w:val="21"/>
    </w:rPr>
  </w:style>
  <w:style w:type="character" w:customStyle="1" w:styleId="110">
    <w:name w:val="Основной текст + 11"/>
    <w:aliases w:val="5 pt,Курсив"/>
    <w:uiPriority w:val="99"/>
    <w:rsid w:val="008F5B96"/>
    <w:rPr>
      <w:rFonts w:ascii="Constantia" w:hAnsi="Constantia" w:cs="Constantia" w:hint="default"/>
      <w:i/>
      <w:iCs/>
      <w:spacing w:val="0"/>
      <w:sz w:val="23"/>
      <w:szCs w:val="23"/>
    </w:rPr>
  </w:style>
  <w:style w:type="character" w:customStyle="1" w:styleId="10pt">
    <w:name w:val="Основной текст + 10 pt"/>
    <w:uiPriority w:val="99"/>
    <w:rsid w:val="008F5B96"/>
    <w:rPr>
      <w:rFonts w:ascii="Constantia" w:hAnsi="Constantia" w:cs="Constantia" w:hint="default"/>
      <w:spacing w:val="0"/>
      <w:sz w:val="20"/>
      <w:szCs w:val="20"/>
    </w:rPr>
  </w:style>
  <w:style w:type="character" w:customStyle="1" w:styleId="11pt">
    <w:name w:val="Основной текст + 11 pt"/>
    <w:aliases w:val="Полужирный"/>
    <w:uiPriority w:val="99"/>
    <w:rsid w:val="008F5B96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14">
    <w:name w:val="Основной текст + Полужирный1"/>
    <w:uiPriority w:val="99"/>
    <w:rsid w:val="008F5B96"/>
    <w:rPr>
      <w:rFonts w:ascii="Times New Roman" w:hAnsi="Times New Roman" w:cs="Times New Roman" w:hint="default"/>
      <w:b/>
      <w:bCs/>
      <w:spacing w:val="0"/>
      <w:sz w:val="23"/>
      <w:szCs w:val="23"/>
    </w:rPr>
  </w:style>
  <w:style w:type="character" w:customStyle="1" w:styleId="ad">
    <w:name w:val="Основной текст + Курсив"/>
    <w:uiPriority w:val="99"/>
    <w:rsid w:val="008F5B96"/>
    <w:rPr>
      <w:rFonts w:ascii="Times New Roman" w:hAnsi="Times New Roman" w:cs="Times New Roman" w:hint="default"/>
      <w:i/>
      <w:iCs/>
      <w:spacing w:val="0"/>
      <w:sz w:val="23"/>
      <w:szCs w:val="23"/>
      <w:shd w:val="clear" w:color="auto" w:fill="FFFFFF"/>
    </w:rPr>
  </w:style>
  <w:style w:type="character" w:customStyle="1" w:styleId="41">
    <w:name w:val="Основной текст (4) + Не курсив"/>
    <w:uiPriority w:val="99"/>
    <w:rsid w:val="008F5B96"/>
    <w:rPr>
      <w:rFonts w:ascii="Times New Roman" w:hAnsi="Times New Roman" w:cs="Times New Roman" w:hint="default"/>
      <w:i/>
      <w:iCs/>
      <w:spacing w:val="0"/>
      <w:sz w:val="23"/>
      <w:szCs w:val="23"/>
      <w:shd w:val="clear" w:color="auto" w:fill="FFFFFF"/>
    </w:rPr>
  </w:style>
  <w:style w:type="table" w:styleId="ae">
    <w:name w:val="Table Grid"/>
    <w:basedOn w:val="a1"/>
    <w:uiPriority w:val="59"/>
    <w:rsid w:val="008F5B9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54288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2229</TotalTime>
  <Pages>1</Pages>
  <Words>9343</Words>
  <Characters>53260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мбоу</cp:lastModifiedBy>
  <cp:revision>14</cp:revision>
  <dcterms:created xsi:type="dcterms:W3CDTF">2015-09-04T20:09:00Z</dcterms:created>
  <dcterms:modified xsi:type="dcterms:W3CDTF">2015-10-18T08:57:00Z</dcterms:modified>
</cp:coreProperties>
</file>