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1B" w:rsidRPr="00106749" w:rsidRDefault="00AE531B" w:rsidP="00AE531B">
      <w:pPr>
        <w:jc w:val="center"/>
        <w:rPr>
          <w:rFonts w:ascii="Times New Roman" w:hAnsi="Times New Roman"/>
          <w:b/>
          <w:sz w:val="28"/>
          <w:szCs w:val="28"/>
        </w:rPr>
      </w:pPr>
      <w:r w:rsidRPr="00106749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205"/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058"/>
        <w:gridCol w:w="3544"/>
        <w:gridCol w:w="708"/>
        <w:gridCol w:w="3261"/>
        <w:gridCol w:w="3260"/>
        <w:gridCol w:w="2835"/>
      </w:tblGrid>
      <w:tr w:rsidR="00AE531B" w:rsidRPr="000857B9" w:rsidTr="000B0891">
        <w:trPr>
          <w:trHeight w:val="16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Тема урока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proofErr w:type="gramStart"/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0857B9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ас.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 к  уровню подготовки  </w:t>
            </w:r>
            <w:proofErr w:type="gramStart"/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Отслеживание  результатов</w:t>
            </w:r>
          </w:p>
        </w:tc>
      </w:tr>
      <w:tr w:rsidR="00AE531B" w:rsidRPr="000857B9" w:rsidTr="000B0891">
        <w:trPr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b/>
                <w:sz w:val="24"/>
                <w:szCs w:val="24"/>
              </w:rPr>
              <w:t>Форма   9 ч.</w:t>
            </w:r>
          </w:p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Экскурсия. Кто под листочком спрятался?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Использование  в  индивидуальной  и  коллективной  деятельности  различных  художественных  техник  и  материалов: акварель.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Правилам  работы  с  акварельными  красками.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Работать  кистью  и  акварельными  красками.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онимать значение слова «форма»,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использовать это понимание в практической деятельности.</w:t>
            </w:r>
          </w:p>
        </w:tc>
      </w:tr>
      <w:tr w:rsidR="00AE531B" w:rsidRPr="000857B9" w:rsidTr="000B0891">
        <w:trPr>
          <w:trHeight w:val="15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импровизация. Осенние листочки.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Основы изобразительного языка: рисунок, цвет, композиция, пропорции.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Правилам работы с гуашевыми красками; названиям главных и составных цветов.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Умение самостоятельно работать по образцу.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Освоение способов творческого и поискового характера</w:t>
            </w:r>
          </w:p>
        </w:tc>
      </w:tr>
      <w:tr w:rsidR="00AE531B" w:rsidRPr="000857B9" w:rsidTr="000B0891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и нарисовать три вазы разной формы, украсить вазы, подчёркивая форму.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Основы изобразительного языка: рисунок, цвет, композиция, пропорции. Формирование элементарных представлений о ритме в узоре.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Выполнять декоративные цепочки; рисовать узоры и декоративные элементы по образцам.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умения с помощью формы передавать характер предмета.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31B" w:rsidRPr="000857B9" w:rsidTr="000B0891">
        <w:trPr>
          <w:trHeight w:val="1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Рисование осенних листьев 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различно й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формы.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кой  работе  с  помощью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>омпозиции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Овладение навыками 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технического исполнения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рисунка.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Рисование первой буквы своего имени и раскрашивание её.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Освоение  основ  декоративно – прикладного  искусства.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Приёмам  выполнения  узора  на  предметах  декоративно – прикладного  искусства.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Выполнять  кистью простейшие  элементы 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растительного  узора.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Формулирование познавательной  цели,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развитие эстетических чувств,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эмоционально-нравственной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отзывчивости.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и нарисовать дом для любимого сказочного героя.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дств  дл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>я  реализации  собстве</w:t>
            </w:r>
            <w:r>
              <w:rPr>
                <w:rFonts w:ascii="Times New Roman" w:hAnsi="Times New Roman"/>
                <w:sz w:val="24"/>
                <w:szCs w:val="24"/>
              </w:rPr>
              <w:t>нного  замысла  в  рисунке.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Элементам  узора  Хохломы.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Выполнять  узор  в  полосе, используя  линии, мазки, точки, как  приёмы  рисования  кистью  декоративных  элементов.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контролировать, контролировать и оценивать учебные действия.</w:t>
            </w:r>
          </w:p>
        </w:tc>
      </w:tr>
      <w:tr w:rsidR="00AE531B" w:rsidRPr="000857B9" w:rsidTr="000B0891">
        <w:trPr>
          <w:trHeight w:val="19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9B2E31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Одеть фигуры человека так, чтобы из них получились разные персонаж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>клоун, принцесса, богатырь)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 восприятии, анализе и оценке своей деятельности.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Лепка двух различных животных, которые отличаются формой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тела.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Виды и жанры изобразительного искусства.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Знакомство с особенностями пластилина, с правилами лепки.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Правилам  работы  с  пластилином.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Лепить животных по памяти и по представлению.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Умение работать самостоятельно.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Овладение элементарными практическими умениями в скульптуре.</w:t>
            </w:r>
          </w:p>
        </w:tc>
      </w:tr>
      <w:tr w:rsidR="00AE531B" w:rsidRPr="000857B9" w:rsidTr="000B0891">
        <w:trPr>
          <w:trHeight w:val="1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Придумать и нарисовать форму сосуда, в котором  живёт волшебный цвет.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Рисовать с натуры овощи и фрукты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основ эстетического отношения к миру, понимание красоты как ценности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9B2E31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Цвет 7 ч.</w:t>
            </w:r>
          </w:p>
          <w:p w:rsidR="00AE531B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Превратить контурный рисунок в осенний пейзаж.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Рисовать с натуры овощи и фрукты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основ художественной культуры на материале родного края, родной природы.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Создание зимнего пейзажа.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Передача  настроения  в 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 работе  с  помощью  цвета, тона, композиции.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Правилам работы с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акварелью.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Самостоятельно  компоновать  сюжетный  рисунок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художественной культуры на материале родного края, родной природы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Изображение Весн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Красны на цветущем лугу. Украсить её платье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Создание  моделей  предметов  бытового  окружения  человека.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дств  дл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>я  реализации  собственного  замысла  в  рисунке.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Правилам  и  технике  выполнения  орнамента.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Выделять  элементы  узора  в  народной  вышивке.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основ художественной культуры на материале родного края, родной природы</w:t>
            </w:r>
          </w:p>
        </w:tc>
      </w:tr>
      <w:tr w:rsidR="00AE531B" w:rsidRPr="000857B9" w:rsidTr="000B0891">
        <w:trPr>
          <w:trHeight w:val="1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Рисование картины «Моё лето»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531B" w:rsidRPr="009B2E31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Использование  различных  художественных  техник  и  материалов: аппликация.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Технике безопасности при  работе  с  ножницами.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Технике  выполнения  аппликации.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основ художественной культуры на материале родного края, родной природы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Выбрать и нарисовать два разных настроения в природе.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 сре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дств  дл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>я  реализации  собственного  замысла  в  рисунке. Передача  настроения  в  творчес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кой  работе  с  помощью  цвета,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композиции, объёма.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Передавать в рисунке формы, очертания и цвета изображаемых предметов;  изображать  форму, общее  пространственное  расположение, пропорции, цвет.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основ художественной культуры на материале родного края, родной природы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Изображение цветом, как грозовая туча ползёт по небу и хочет закрыть солнышко</w:t>
            </w:r>
          </w:p>
          <w:p w:rsidR="00AE531B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 сре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дств  дл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я  реализации  собственного  замысла  в  рисунке.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 Элементарным правилам работы с гуашью.</w:t>
            </w:r>
          </w:p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Изображать форму, общее пространственное расположение, пропорции, цвет.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Формулирование проблемы, самостоятельное создание способов  решения проблем.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Придумать свой цвет, который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живёт в волшебной форме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Виды и жанры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изобразительного искусства.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Знакомство с особенностями пластилина, с правилами лепки.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Правилам  работы  с 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пластилином.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Лепить  ёлочные игрушки по памяти и по представлению.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установки на безопасный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здоровый образ жизни, наличие мотивации к творческ</w:t>
            </w:r>
            <w:r>
              <w:rPr>
                <w:rFonts w:ascii="Times New Roman" w:hAnsi="Times New Roman"/>
                <w:sz w:val="24"/>
                <w:szCs w:val="24"/>
              </w:rPr>
              <w:t>ому  труду, работе на результат.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9B2E31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B2E31">
              <w:rPr>
                <w:rFonts w:ascii="Times New Roman" w:hAnsi="Times New Roman"/>
                <w:b/>
                <w:sz w:val="28"/>
                <w:szCs w:val="28"/>
              </w:rPr>
              <w:t>Композиция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7 ч.</w:t>
            </w:r>
          </w:p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Вступительная беседа о том, как располагать изображение на листе бумаги.</w:t>
            </w:r>
          </w:p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Иллюстрация к сказке </w:t>
            </w:r>
            <w:proofErr w:type="spellStart"/>
            <w:r w:rsidRPr="000857B9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«Сказка  о  царе  </w:t>
            </w:r>
            <w:proofErr w:type="spellStart"/>
            <w:r w:rsidRPr="000857B9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>….»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Знакомство с произведениями художника В. Васнецова.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Понятию «иллюстрация»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потребностей, ценностей и чувств.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Заселение в аквариум черепахи и рыб разной формы.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Знакомство с произведениями художника В. Васнецова.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Понятию «иллюстрация»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9B2E31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Овладение  практическими умениями располагать изображение на листе </w:t>
            </w:r>
            <w:proofErr w:type="spellStart"/>
            <w:r w:rsidRPr="000857B9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gramStart"/>
            <w:r w:rsidRPr="000857B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0857B9">
              <w:rPr>
                <w:rFonts w:ascii="Times New Roman" w:hAnsi="Times New Roman"/>
                <w:sz w:val="24"/>
                <w:szCs w:val="24"/>
              </w:rPr>
              <w:t>своение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 xml:space="preserve"> начальных форм познавательной и личностной рефлексии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Рисование одного из эпизодов русской народной сказки</w:t>
            </w:r>
          </w:p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 « Теремок»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 средств  для  реализации  собственного  замысла  в  рисунке.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Передавать в рисунке смысловые связи между предметами; выражать  свои  чувства, настроение  с  помощью  цвета, насыщенности  оттенков.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Овладение  практическими умениями располагать изображение на листе бумаги.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умения понимать причины успеха/неуспеха учебной деятельности</w:t>
            </w:r>
          </w:p>
        </w:tc>
      </w:tr>
      <w:tr w:rsidR="00AE531B" w:rsidRPr="000857B9" w:rsidTr="000B0891">
        <w:trPr>
          <w:trHeight w:val="30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20</w:t>
            </w: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9B2E31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Помоги Деду Морозу украсить окно снежинками.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Элементам  цветочного  узора, украшающего  изделия  мастеров  из  Городца.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Выполнять  Городецкий  узор  различными  приёмами  рисования: всей  кистью, концом  кисти, </w:t>
            </w:r>
            <w:proofErr w:type="spellStart"/>
            <w:r w:rsidRPr="000857B9">
              <w:rPr>
                <w:rFonts w:ascii="Times New Roman" w:hAnsi="Times New Roman"/>
                <w:sz w:val="24"/>
                <w:szCs w:val="24"/>
              </w:rPr>
              <w:t>примакиванием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>, приёмом  тычка.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Формирование основ художественной культуры на материале родной природы. Овладение  практическими умениями располагать изображение на листе бумаги.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разный узор по кругу для  3-х тарелок.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Элементам  цветочного  узора, украшающего  изделия  мастеров  из  Городца.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Выполнять  Городецкий  узор  различными  приёмами  рисовани</w:t>
            </w:r>
            <w:r>
              <w:rPr>
                <w:rFonts w:ascii="Times New Roman" w:hAnsi="Times New Roman"/>
                <w:sz w:val="24"/>
                <w:szCs w:val="24"/>
              </w:rPr>
              <w:t>я: всей  кистью, концом  кисти.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различных видах художественной деятельности.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Аппликация. Собрать из геометрических фигур  «Сказочный дворец»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Знакомство  с  произведениями  выдающихся  русских  художников: И. Шишкин.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тона, композиции, пространства, линии, пятна.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Пониманию  линии  и  пятна  как  художественно – выразительных  средствах  живописи.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Изображать  внешнее  строение  деревьев, красиво  располагать  деревья  на  листе  бумаги.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различных видах художественной деятельности.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Развитие воображения и фантазии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Рисование волшебной паутины, которую сплёл паук.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Передача  настроения  в 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 работе  с  помощью  цвета, композиции, объёма.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Узнавать холодные и тёплые цвета; элементарным правилам смешивания цветов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Овладение  практическими умениями располагать изображение на листе бумаги. Развитие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воображения и фантазии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31B" w:rsidRPr="000857B9" w:rsidTr="000B0891">
        <w:trPr>
          <w:trHeight w:val="18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AE531B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9B2E31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9B2E31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9B2E31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B2E31">
              <w:rPr>
                <w:rFonts w:ascii="Times New Roman" w:hAnsi="Times New Roman"/>
                <w:b/>
                <w:sz w:val="28"/>
                <w:szCs w:val="28"/>
              </w:rPr>
              <w:t>Фантазия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10 ч.</w:t>
            </w:r>
          </w:p>
          <w:p w:rsidR="00AE531B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свою сказку и изобразить её в нескольких картинах.(групповая работа)</w:t>
            </w:r>
          </w:p>
          <w:p w:rsidR="00AE531B" w:rsidRPr="009B2E31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современных  художественных  промыслов  в  России.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Элементам цветочного узора в хохломской росписи.  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Рисовать  кистью  декоративные  элементы  цветочного узора в хохломской роспис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 одноклассниками  на уроке. Развитие воображения и фантазии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необычную  шляпу для сказочного героя.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Предвосхищение  результата  и уровня усвоения, выбор способа действий для достижения задуманного результата.</w:t>
            </w:r>
          </w:p>
        </w:tc>
      </w:tr>
      <w:tr w:rsidR="00AE531B" w:rsidRPr="000857B9" w:rsidTr="000B0891">
        <w:trPr>
          <w:trHeight w:val="13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  <w:p w:rsidR="00AE531B" w:rsidRPr="00106749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106749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 узор для калейдоскопа.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531B" w:rsidRPr="00106749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106749" w:rsidRDefault="00AE531B" w:rsidP="000B08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Самостоятельно  выполнять  композицию  иллюстрации, выделять  главное  в  рисунке;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Рисование волшебного листа, который  остался на дереве зимой и украшение его.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тона, цвета, композиции, пространства, линии, пятна, объёма.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Передавать  свои  наблюдения  и  переживания  в  рисунке; рисовать на основе наблюдений или по представлению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Развитие воображения и фантазии и формирование творческого начала на их основе.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193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Придумать и нарисовать сказочную рыбу. Форма, цвет, оперение должны быть необычными.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Знакомство  с  произведениями  выдающихся  художников: 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А. Саврасов,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К, </w:t>
            </w:r>
            <w:proofErr w:type="spellStart"/>
            <w:r w:rsidRPr="000857B9">
              <w:rPr>
                <w:rFonts w:ascii="Times New Roman" w:hAnsi="Times New Roman"/>
                <w:sz w:val="24"/>
                <w:szCs w:val="24"/>
              </w:rPr>
              <w:t>Юон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 xml:space="preserve">Передавать  свои  наблюдения  и  переживания  в  рисунке; рисовать на основе наблюдений или по представлению; передавать в рисунке смысловые связи </w:t>
            </w: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между предметами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Овладение  практическими умениями и навыками в восприятии, анализе и оценке произведений искусства</w:t>
            </w:r>
          </w:p>
        </w:tc>
      </w:tr>
      <w:tr w:rsidR="00AE531B" w:rsidRPr="000857B9" w:rsidTr="000B0891">
        <w:trPr>
          <w:trHeight w:val="15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Нарисовать цветы, в которые превратились песенки  разных птиц: соловья, кукушки, воробья, иволги, журавля, стрижа.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 работе  с  помощью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цвета,</w:t>
            </w:r>
            <w:r w:rsidRPr="000857B9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proofErr w:type="spellEnd"/>
            <w:r w:rsidRPr="000857B9">
              <w:rPr>
                <w:rFonts w:ascii="Times New Roman" w:hAnsi="Times New Roman"/>
                <w:sz w:val="24"/>
                <w:szCs w:val="24"/>
              </w:rPr>
              <w:t>, объёма, материала.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Особенностям  работы  с  пластилином, правилам лепки.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Лепить  птиц  по  памяти  и  представлению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способов решения поставленной задачи.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Рисование и раскрашивание волшебных камней во дворце Морского царя.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Представление  о  роли  изобразительных  искусств  в  организации  материального  окружения  человека  в  его  повседневной  жизни.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Элементам  геометрического  узора, украшающего  дымковскую  игрушку.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Выделять  характерные  особенности  росписи  дымковской  игрушки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Предвосхищение  результата  и уровня усвоения, выбор способа действий для достижения задуманного результата.</w:t>
            </w:r>
          </w:p>
        </w:tc>
      </w:tr>
      <w:tr w:rsidR="00AE531B" w:rsidRPr="000857B9" w:rsidTr="000B089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Придумать и нарисовать планету-яблоко и  фантастический мир на ней(групповая работа)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Правилам работы с гуашью; правилам смешивания цветов.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Рисовать  с  натуры  разнообразные  цветы.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 одноклассниками  на уроке. Развитие воображения и фантазии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31B" w:rsidRPr="000857B9" w:rsidTr="000B0891">
        <w:trPr>
          <w:trHeight w:val="2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1B" w:rsidRPr="000857B9" w:rsidRDefault="00B87B23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E531B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87B23" w:rsidRPr="000857B9" w:rsidRDefault="00B87B23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tabs>
                <w:tab w:val="left" w:pos="64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Нарисовать волшебную музыку ветра.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B87B23" w:rsidP="000B08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Правилам работы с гуашью; правилам смешивания цветов.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Рисовать  с  натуры  разнообразные  цветы.</w:t>
            </w:r>
          </w:p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1B" w:rsidRPr="000857B9" w:rsidRDefault="00AE531B" w:rsidP="000B089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857B9">
              <w:rPr>
                <w:rFonts w:ascii="Times New Roman" w:hAnsi="Times New Roman"/>
                <w:sz w:val="24"/>
                <w:szCs w:val="24"/>
              </w:rPr>
              <w:t>Развитие воображения и фантазии и формирование творческого начала на их основе.</w:t>
            </w:r>
          </w:p>
        </w:tc>
      </w:tr>
    </w:tbl>
    <w:p w:rsidR="00AE531B" w:rsidRPr="00790A52" w:rsidRDefault="00AE531B" w:rsidP="00AE531B">
      <w:pPr>
        <w:rPr>
          <w:rFonts w:ascii="Times New Roman" w:hAnsi="Times New Roman"/>
          <w:sz w:val="24"/>
          <w:szCs w:val="24"/>
        </w:rPr>
      </w:pPr>
    </w:p>
    <w:p w:rsidR="00AE531B" w:rsidRPr="000857B9" w:rsidRDefault="00AE531B" w:rsidP="00AE53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31B" w:rsidRDefault="00AE531B" w:rsidP="00AE531B">
      <w:pPr>
        <w:spacing w:after="0"/>
        <w:rPr>
          <w:rFonts w:ascii="Times New Roman" w:hAnsi="Times New Roman"/>
          <w:sz w:val="24"/>
          <w:szCs w:val="24"/>
        </w:rPr>
      </w:pPr>
    </w:p>
    <w:p w:rsidR="00181AB8" w:rsidRPr="000857B9" w:rsidRDefault="00181AB8" w:rsidP="00AE531B">
      <w:pPr>
        <w:spacing w:after="0"/>
        <w:rPr>
          <w:rFonts w:ascii="Times New Roman" w:hAnsi="Times New Roman"/>
          <w:sz w:val="24"/>
          <w:szCs w:val="24"/>
        </w:rPr>
      </w:pPr>
    </w:p>
    <w:p w:rsidR="00AE531B" w:rsidRDefault="00AE531B" w:rsidP="00AE531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1AB8" w:rsidRPr="00181AB8" w:rsidRDefault="00181AB8" w:rsidP="00181AB8">
      <w:pPr>
        <w:rPr>
          <w:rFonts w:asciiTheme="minorHAnsi" w:eastAsiaTheme="minorHAnsi" w:hAnsiTheme="minorHAnsi"/>
          <w:b/>
        </w:rPr>
      </w:pPr>
      <w:r w:rsidRPr="00181AB8">
        <w:rPr>
          <w:rFonts w:asciiTheme="minorHAnsi" w:eastAsiaTheme="minorHAnsi" w:hAnsiTheme="minorHAnsi"/>
          <w:b/>
        </w:rPr>
        <w:lastRenderedPageBreak/>
        <w:t xml:space="preserve">«Согласовано»                                                                                                            «Согласовано»                                                     </w:t>
      </w:r>
    </w:p>
    <w:p w:rsidR="00181AB8" w:rsidRPr="00181AB8" w:rsidRDefault="00181AB8" w:rsidP="00181AB8">
      <w:pPr>
        <w:rPr>
          <w:rFonts w:asciiTheme="minorHAnsi" w:eastAsiaTheme="minorHAnsi" w:hAnsiTheme="minorHAnsi"/>
        </w:rPr>
      </w:pPr>
      <w:r w:rsidRPr="00181AB8">
        <w:rPr>
          <w:rFonts w:asciiTheme="minorHAnsi" w:eastAsiaTheme="minorHAnsi" w:hAnsiTheme="minorHAnsi"/>
        </w:rPr>
        <w:t>Протокол заседания                                                                                     Заместитель директора по УВР МБОУ Больше-Федоровская СОШ</w:t>
      </w:r>
    </w:p>
    <w:p w:rsidR="00181AB8" w:rsidRPr="00181AB8" w:rsidRDefault="00181AB8" w:rsidP="00181AB8">
      <w:pPr>
        <w:rPr>
          <w:rFonts w:asciiTheme="minorHAnsi" w:eastAsiaTheme="minorHAnsi" w:hAnsiTheme="minorHAnsi"/>
        </w:rPr>
      </w:pPr>
      <w:r w:rsidRPr="00181AB8">
        <w:rPr>
          <w:rFonts w:asciiTheme="minorHAnsi" w:eastAsiaTheme="minorHAnsi" w:hAnsiTheme="minorHAnsi"/>
        </w:rPr>
        <w:t xml:space="preserve">методического совета                                                                                  __________ Н.В. </w:t>
      </w:r>
      <w:proofErr w:type="spellStart"/>
      <w:r w:rsidRPr="00181AB8">
        <w:rPr>
          <w:rFonts w:asciiTheme="minorHAnsi" w:eastAsiaTheme="minorHAnsi" w:hAnsiTheme="minorHAnsi"/>
        </w:rPr>
        <w:t>Гондусова</w:t>
      </w:r>
      <w:proofErr w:type="spellEnd"/>
      <w:r w:rsidRPr="00181AB8">
        <w:rPr>
          <w:rFonts w:asciiTheme="minorHAnsi" w:eastAsiaTheme="minorHAnsi" w:hAnsiTheme="minorHAnsi"/>
        </w:rPr>
        <w:t xml:space="preserve">                                                                                                                               </w:t>
      </w:r>
    </w:p>
    <w:p w:rsidR="00181AB8" w:rsidRPr="00181AB8" w:rsidRDefault="008C2951" w:rsidP="00181AB8">
      <w:pPr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от     30.08.2015 г  № </w:t>
      </w:r>
      <w:r w:rsidR="00181AB8" w:rsidRPr="00181AB8">
        <w:rPr>
          <w:rFonts w:asciiTheme="minorHAnsi" w:eastAsiaTheme="minorHAnsi" w:hAnsiTheme="minorHAnsi"/>
        </w:rPr>
        <w:t xml:space="preserve">                                                                     </w:t>
      </w:r>
      <w:r>
        <w:rPr>
          <w:rFonts w:asciiTheme="minorHAnsi" w:eastAsiaTheme="minorHAnsi" w:hAnsiTheme="minorHAnsi"/>
        </w:rPr>
        <w:t xml:space="preserve">       30.08.2015</w:t>
      </w:r>
      <w:bookmarkStart w:id="0" w:name="_GoBack"/>
      <w:bookmarkEnd w:id="0"/>
      <w:r w:rsidR="00181AB8" w:rsidRPr="00181AB8">
        <w:rPr>
          <w:rFonts w:asciiTheme="minorHAnsi" w:eastAsiaTheme="minorHAnsi" w:hAnsiTheme="minorHAnsi"/>
        </w:rPr>
        <w:t xml:space="preserve"> г.</w:t>
      </w:r>
    </w:p>
    <w:p w:rsidR="00181AB8" w:rsidRPr="00181AB8" w:rsidRDefault="00181AB8" w:rsidP="00181AB8">
      <w:pPr>
        <w:rPr>
          <w:rFonts w:asciiTheme="minorHAnsi" w:eastAsiaTheme="minorHAnsi" w:hAnsiTheme="minorHAnsi"/>
        </w:rPr>
      </w:pPr>
      <w:r w:rsidRPr="00181AB8">
        <w:rPr>
          <w:rFonts w:asciiTheme="minorHAnsi" w:eastAsiaTheme="minorHAnsi" w:hAnsiTheme="minorHAnsi"/>
        </w:rPr>
        <w:t xml:space="preserve">   </w:t>
      </w:r>
      <w:r w:rsidRPr="00181AB8">
        <w:rPr>
          <w:rFonts w:asciiTheme="minorHAnsi" w:eastAsiaTheme="minorHAnsi" w:hAnsiTheme="minorHAnsi"/>
          <w:sz w:val="20"/>
          <w:szCs w:val="20"/>
        </w:rPr>
        <w:t xml:space="preserve">/___________/ </w:t>
      </w:r>
      <w:proofErr w:type="spellStart"/>
      <w:r w:rsidRPr="00181AB8">
        <w:rPr>
          <w:rFonts w:asciiTheme="minorHAnsi" w:eastAsiaTheme="minorHAnsi" w:hAnsiTheme="minorHAnsi"/>
        </w:rPr>
        <w:t>Н.В.Гондусова</w:t>
      </w:r>
      <w:proofErr w:type="spellEnd"/>
    </w:p>
    <w:p w:rsidR="00B026D6" w:rsidRDefault="00B026D6"/>
    <w:sectPr w:rsidR="00B026D6" w:rsidSect="007861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B54"/>
    <w:rsid w:val="00181AB8"/>
    <w:rsid w:val="00544A21"/>
    <w:rsid w:val="008C2951"/>
    <w:rsid w:val="00A56B54"/>
    <w:rsid w:val="00AE531B"/>
    <w:rsid w:val="00B026D6"/>
    <w:rsid w:val="00B8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B2C6-EB2A-433D-989B-FF1F176D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2049</Words>
  <Characters>11684</Characters>
  <Application>Microsoft Office Word</Application>
  <DocSecurity>0</DocSecurity>
  <Lines>97</Lines>
  <Paragraphs>27</Paragraphs>
  <ScaleCrop>false</ScaleCrop>
  <Company>Home</Company>
  <LinksUpToDate>false</LinksUpToDate>
  <CharactersWithSpaces>13706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2015-01-25T10:09:00Z</dcterms:created>
  <dcterms:modified xsi:type="dcterms:W3CDTF">2015-09-07T10:51:00Z</dcterms:modified>
</cp:coreProperties>
</file>