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FF" w:rsidRDefault="006B125A" w:rsidP="006B125A">
      <w:pPr>
        <w:jc w:val="center"/>
      </w:pPr>
      <w:r w:rsidRPr="006B125A">
        <w:t>Сведения о среднемесячно</w:t>
      </w:r>
      <w:r>
        <w:t xml:space="preserve">й заработной плате директора МБОУ </w:t>
      </w:r>
      <w:proofErr w:type="gramStart"/>
      <w:r>
        <w:t>Больше-Федоровская</w:t>
      </w:r>
      <w:proofErr w:type="gramEnd"/>
      <w:r>
        <w:t xml:space="preserve"> СОШ</w:t>
      </w:r>
    </w:p>
    <w:p w:rsidR="006B125A" w:rsidRDefault="006B125A" w:rsidP="006B125A">
      <w:pPr>
        <w:jc w:val="center"/>
      </w:pPr>
      <w:r>
        <w:t>С</w:t>
      </w:r>
      <w:r w:rsidRPr="006B125A">
        <w:t>реднемесячн</w:t>
      </w:r>
      <w:r>
        <w:t>ая</w:t>
      </w:r>
      <w:r w:rsidRPr="006B125A">
        <w:t xml:space="preserve"> заработн</w:t>
      </w:r>
      <w:r>
        <w:t>ая</w:t>
      </w:r>
      <w:r w:rsidRPr="006B125A">
        <w:t xml:space="preserve"> плат</w:t>
      </w:r>
      <w:r>
        <w:t>а</w:t>
      </w:r>
      <w:r w:rsidRPr="006B125A">
        <w:t xml:space="preserve"> руководител</w:t>
      </w:r>
      <w:r>
        <w:t>я ОУ – 47800,00 руб</w:t>
      </w:r>
      <w:bookmarkStart w:id="0" w:name="_GoBack"/>
      <w:bookmarkEnd w:id="0"/>
    </w:p>
    <w:sectPr w:rsidR="006B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5A"/>
    <w:rsid w:val="001312FF"/>
    <w:rsid w:val="006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ячсми</dc:creator>
  <cp:lastModifiedBy>ячсми</cp:lastModifiedBy>
  <cp:revision>1</cp:revision>
  <dcterms:created xsi:type="dcterms:W3CDTF">2017-03-30T17:02:00Z</dcterms:created>
  <dcterms:modified xsi:type="dcterms:W3CDTF">2017-03-30T17:04:00Z</dcterms:modified>
</cp:coreProperties>
</file>